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92" w:rsidRDefault="00486492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CE7974">
        <w:rPr>
          <w:rFonts w:asciiTheme="majorHAnsi" w:hAnsiTheme="majorHAnsi"/>
          <w:sz w:val="24"/>
          <w:szCs w:val="24"/>
        </w:rPr>
        <w:t xml:space="preserve">Здравствуйте, </w:t>
      </w:r>
      <w:r w:rsidR="005833B5">
        <w:rPr>
          <w:rFonts w:asciiTheme="majorHAnsi" w:hAnsiTheme="majorHAnsi"/>
          <w:sz w:val="24"/>
          <w:szCs w:val="24"/>
        </w:rPr>
        <w:t xml:space="preserve">здесь </w:t>
      </w:r>
      <w:r w:rsidR="00441301">
        <w:rPr>
          <w:rFonts w:asciiTheme="majorHAnsi" w:hAnsiTheme="majorHAnsi"/>
          <w:sz w:val="24"/>
          <w:szCs w:val="24"/>
        </w:rPr>
        <w:t>в</w:t>
      </w:r>
      <w:r w:rsidR="000F2A23">
        <w:rPr>
          <w:rFonts w:asciiTheme="majorHAnsi" w:hAnsiTheme="majorHAnsi"/>
          <w:sz w:val="24"/>
          <w:szCs w:val="24"/>
        </w:rPr>
        <w:t>опрос</w:t>
      </w:r>
      <w:r w:rsidR="00441301">
        <w:rPr>
          <w:rFonts w:asciiTheme="majorHAnsi" w:hAnsiTheme="majorHAnsi"/>
          <w:sz w:val="24"/>
          <w:szCs w:val="24"/>
        </w:rPr>
        <w:t>ы, обстоятельства дела</w:t>
      </w:r>
      <w:r w:rsidR="000F2A23">
        <w:rPr>
          <w:rFonts w:asciiTheme="majorHAnsi" w:hAnsiTheme="majorHAnsi"/>
          <w:sz w:val="24"/>
          <w:szCs w:val="24"/>
        </w:rPr>
        <w:t>:</w:t>
      </w:r>
    </w:p>
    <w:p w:rsidR="006238D8" w:rsidRPr="00340956" w:rsidRDefault="006238D8" w:rsidP="006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 событий:</w:t>
      </w:r>
    </w:p>
    <w:p w:rsidR="006238D8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г. — родители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просят </w:t>
      </w:r>
      <w:r w:rsidR="008E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на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(240 тыс. руб.)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я их нахожу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они были вложены под 7-10% в месяц…) - покупается одноэтажный дом МГ51 - 38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(Техпаспорт 1988 г.)</w:t>
      </w:r>
    </w:p>
    <w:p w:rsidR="006238D8" w:rsidRPr="00340956" w:rsidRDefault="006238D8" w:rsidP="006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2010 г. в этом доме МГ51 </w:t>
      </w:r>
      <w:r w:rsidR="008E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семья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(сестры – ответчика - ОЮ) и, при помощи родителей, моей и др. родственников, строят свой дом МГ53.</w:t>
      </w:r>
    </w:p>
    <w:p w:rsidR="006238D8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–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(собственник – отец)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пристроить котельную и отремонтировать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крышу и сам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огромным объемом работ и тем, что я работаю по договорам подряда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удаленно),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еще сделать 2-й этаж для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постоянного проживания, тогда и дом по наследству должен остаться мне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родители соглашаются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(сестре предполагается 2-х комнатная квартира, что значительно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 дома – т.е. договоренность с ответчиком предполагала, что при получении наследства сестра отказывается от доли дома, а я от своей доли квартиры).</w:t>
      </w:r>
    </w:p>
    <w:p w:rsidR="006238D8" w:rsidRDefault="006238D8" w:rsidP="006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осени мной сделан проект нового дома, предполагающий снос старого – родители не соглашаются, я делаю второй проект реконструкции дома, с которы</w:t>
      </w:r>
      <w:r w:rsidR="008E63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</w:t>
      </w:r>
      <w:r w:rsidR="008E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8D8" w:rsidRPr="00340956" w:rsidRDefault="006238D8" w:rsidP="006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осенью же я выставляю квартиру в ЕКБ на продажу. Семья ОЮ освобождает дом МГ 51 и переезжает жить к себе – МГ 53.</w:t>
      </w:r>
    </w:p>
    <w:p w:rsidR="006238D8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г. — я продаю квартиру в ЕКБ,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переезжаю в 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по 2-му, согласованному родителями проекту – т.е. у всех участников договоренности был почти год для того, чтобы отказаться…и тогда у меня не было бы необходимости, как минимум, строить второй этаж…</w:t>
      </w:r>
    </w:p>
    <w:p w:rsidR="006238D8" w:rsidRPr="00340956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 – освобождаю 1-й этаж для родителей – переезжаю в мансарду – т.е. родители получают дом в значительно улучшенном состоянии, а я – мансарду (фактически новый объект) для своего постоянного проживания… и продолжаю реконструкцию.</w:t>
      </w:r>
    </w:p>
    <w:p w:rsidR="006238D8" w:rsidRPr="00340956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238D8" w:rsidRPr="00340956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— июль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собственником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 с сестрой отказываемся от своей доли в ее пользу)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хотел, чтобы у матери появился комплекс «короля Лира», а сестра, как я думал, выполняет свою часть договоренности…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8D8" w:rsidRPr="00340956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мать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мне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завещании, отличном от достигнутых договоренностей – и я узнаю в МФЦ, что уже с 17 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дома</w:t>
      </w: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- прекращаю работы по реконструкции…</w:t>
      </w:r>
    </w:p>
    <w:p w:rsidR="006238D8" w:rsidRDefault="006238D8" w:rsidP="00D63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5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претензия, медиация, исковое заявление, суд (решение от 26.12.2022 г.)</w:t>
      </w:r>
    </w:p>
    <w:p w:rsidR="006238D8" w:rsidRDefault="006238D8" w:rsidP="0062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апелляционная жалоба 23.01.</w:t>
      </w:r>
      <w:r w:rsidRPr="00D9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6238D8" w:rsidRPr="00CE7974" w:rsidRDefault="006238D8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441301" w:rsidRPr="00441301" w:rsidRDefault="00486492" w:rsidP="006238D8">
      <w:pPr>
        <w:pStyle w:val="a3"/>
        <w:numPr>
          <w:ilvl w:val="0"/>
          <w:numId w:val="5"/>
        </w:numPr>
        <w:spacing w:after="0"/>
        <w:ind w:left="0" w:firstLine="284"/>
        <w:rPr>
          <w:rFonts w:asciiTheme="majorHAnsi" w:hAnsiTheme="majorHAnsi"/>
          <w:sz w:val="24"/>
          <w:szCs w:val="24"/>
        </w:rPr>
      </w:pPr>
      <w:proofErr w:type="gramStart"/>
      <w:r w:rsidRPr="00441301">
        <w:rPr>
          <w:rFonts w:asciiTheme="majorHAnsi" w:hAnsiTheme="majorHAnsi"/>
          <w:sz w:val="24"/>
          <w:szCs w:val="24"/>
        </w:rPr>
        <w:t>Д</w:t>
      </w:r>
      <w:r w:rsidR="006238D8">
        <w:rPr>
          <w:rFonts w:asciiTheme="majorHAnsi" w:hAnsiTheme="majorHAnsi"/>
          <w:sz w:val="24"/>
          <w:szCs w:val="24"/>
        </w:rPr>
        <w:t>остаточно ли д</w:t>
      </w:r>
      <w:r w:rsidRPr="00441301">
        <w:rPr>
          <w:rFonts w:asciiTheme="majorHAnsi" w:hAnsiTheme="majorHAnsi"/>
          <w:sz w:val="24"/>
          <w:szCs w:val="24"/>
        </w:rPr>
        <w:t xml:space="preserve">оказан ли факт неосновательного обогащения </w:t>
      </w:r>
      <w:r w:rsidR="006238D8">
        <w:rPr>
          <w:rFonts w:asciiTheme="majorHAnsi" w:hAnsiTheme="majorHAnsi"/>
          <w:sz w:val="24"/>
          <w:szCs w:val="24"/>
        </w:rPr>
        <w:t>(что еще можно сделать?)</w:t>
      </w:r>
      <w:r w:rsidR="000F2A23" w:rsidRPr="00441301">
        <w:rPr>
          <w:rFonts w:asciiTheme="majorHAnsi" w:hAnsiTheme="majorHAnsi"/>
          <w:sz w:val="24"/>
          <w:szCs w:val="24"/>
        </w:rPr>
        <w:t>–</w:t>
      </w:r>
      <w:r w:rsidR="006C0100" w:rsidRPr="00441301">
        <w:rPr>
          <w:rFonts w:asciiTheme="majorHAnsi" w:hAnsiTheme="majorHAnsi"/>
          <w:sz w:val="24"/>
          <w:szCs w:val="24"/>
        </w:rPr>
        <w:t xml:space="preserve"> </w:t>
      </w:r>
      <w:r w:rsidR="000F2A23" w:rsidRPr="00441301">
        <w:rPr>
          <w:rFonts w:asciiTheme="majorHAnsi" w:hAnsiTheme="majorHAnsi"/>
          <w:sz w:val="24"/>
          <w:szCs w:val="24"/>
        </w:rPr>
        <w:t xml:space="preserve">сначала представитель ответчика (ПО) утверждал, что договоренностей не было, </w:t>
      </w:r>
      <w:r w:rsidR="006C0100" w:rsidRPr="00441301">
        <w:rPr>
          <w:rFonts w:asciiTheme="majorHAnsi" w:hAnsiTheme="majorHAnsi"/>
          <w:sz w:val="24"/>
          <w:szCs w:val="24"/>
        </w:rPr>
        <w:t xml:space="preserve">в отзыве ПО уже утверждает, что договоренность была, и ссылается на 162 статью…далее п.3 ст. 308 – все это </w:t>
      </w:r>
      <w:r w:rsidR="006238D8">
        <w:rPr>
          <w:rFonts w:asciiTheme="majorHAnsi" w:hAnsiTheme="majorHAnsi"/>
          <w:sz w:val="24"/>
          <w:szCs w:val="24"/>
        </w:rPr>
        <w:t xml:space="preserve">просто </w:t>
      </w:r>
      <w:proofErr w:type="spellStart"/>
      <w:r w:rsidR="006C0100" w:rsidRPr="00441301">
        <w:rPr>
          <w:rFonts w:asciiTheme="majorHAnsi" w:hAnsiTheme="majorHAnsi"/>
          <w:sz w:val="24"/>
          <w:szCs w:val="24"/>
        </w:rPr>
        <w:t>забалтывание</w:t>
      </w:r>
      <w:proofErr w:type="spellEnd"/>
      <w:r w:rsidR="006C0100" w:rsidRPr="00441301">
        <w:rPr>
          <w:rFonts w:asciiTheme="majorHAnsi" w:hAnsiTheme="majorHAnsi"/>
          <w:sz w:val="24"/>
          <w:szCs w:val="24"/>
        </w:rPr>
        <w:t xml:space="preserve"> – ОЮ</w:t>
      </w:r>
      <w:r w:rsidR="00224A86" w:rsidRPr="00441301">
        <w:rPr>
          <w:rFonts w:asciiTheme="majorHAnsi" w:hAnsiTheme="majorHAnsi"/>
          <w:sz w:val="24"/>
          <w:szCs w:val="24"/>
        </w:rPr>
        <w:t xml:space="preserve"> (ответчик)</w:t>
      </w:r>
      <w:r w:rsidR="006C0100" w:rsidRPr="00441301">
        <w:rPr>
          <w:rFonts w:asciiTheme="majorHAnsi" w:hAnsiTheme="majorHAnsi"/>
          <w:sz w:val="24"/>
          <w:szCs w:val="24"/>
        </w:rPr>
        <w:t xml:space="preserve"> получила неосновательное обогащение (по документам – дом в состоянии 1988 г), а по факту – с </w:t>
      </w:r>
      <w:r w:rsidR="000F2A23" w:rsidRPr="00441301">
        <w:rPr>
          <w:rFonts w:asciiTheme="majorHAnsi" w:hAnsiTheme="majorHAnsi"/>
          <w:sz w:val="24"/>
          <w:szCs w:val="24"/>
        </w:rPr>
        <w:t xml:space="preserve">практически </w:t>
      </w:r>
      <w:r w:rsidR="006C0100" w:rsidRPr="00441301">
        <w:rPr>
          <w:rFonts w:asciiTheme="majorHAnsi" w:hAnsiTheme="majorHAnsi"/>
          <w:sz w:val="24"/>
          <w:szCs w:val="24"/>
        </w:rPr>
        <w:t>выполненной</w:t>
      </w:r>
      <w:proofErr w:type="gramEnd"/>
      <w:r w:rsidR="006C0100" w:rsidRPr="00441301">
        <w:rPr>
          <w:rFonts w:asciiTheme="majorHAnsi" w:hAnsiTheme="majorHAnsi"/>
          <w:sz w:val="24"/>
          <w:szCs w:val="24"/>
        </w:rPr>
        <w:t xml:space="preserve"> реконструкцией</w:t>
      </w:r>
      <w:r w:rsidR="000F2A23" w:rsidRPr="00441301">
        <w:rPr>
          <w:rFonts w:asciiTheme="majorHAnsi" w:hAnsiTheme="majorHAnsi"/>
          <w:sz w:val="24"/>
          <w:szCs w:val="24"/>
        </w:rPr>
        <w:t xml:space="preserve"> (по утверждению ПО – имеет признаки самовольного строительства</w:t>
      </w:r>
      <w:r w:rsidR="00441301" w:rsidRPr="00441301">
        <w:rPr>
          <w:rFonts w:asciiTheme="majorHAnsi" w:hAnsiTheme="majorHAnsi"/>
          <w:sz w:val="24"/>
          <w:szCs w:val="24"/>
        </w:rPr>
        <w:t xml:space="preserve"> - </w:t>
      </w:r>
      <w:r w:rsidR="000F2A23" w:rsidRPr="00441301">
        <w:rPr>
          <w:rFonts w:asciiTheme="majorHAnsi" w:hAnsiTheme="majorHAnsi"/>
          <w:sz w:val="24"/>
          <w:szCs w:val="24"/>
        </w:rPr>
        <w:t>ст. 222 ГК</w:t>
      </w:r>
      <w:r w:rsidR="00D63F68">
        <w:rPr>
          <w:rFonts w:asciiTheme="majorHAnsi" w:hAnsiTheme="majorHAnsi"/>
          <w:sz w:val="24"/>
          <w:szCs w:val="24"/>
        </w:rPr>
        <w:t>,</w:t>
      </w:r>
      <w:r w:rsidR="00441301" w:rsidRPr="00441301">
        <w:rPr>
          <w:rFonts w:asciiTheme="majorHAnsi" w:hAnsiTheme="majorHAnsi"/>
          <w:sz w:val="24"/>
          <w:szCs w:val="24"/>
        </w:rPr>
        <w:t xml:space="preserve"> </w:t>
      </w:r>
      <w:r w:rsidR="00D63F68">
        <w:rPr>
          <w:rFonts w:asciiTheme="majorHAnsi" w:hAnsiTheme="majorHAnsi"/>
          <w:sz w:val="24"/>
          <w:szCs w:val="24"/>
        </w:rPr>
        <w:t>т</w:t>
      </w:r>
      <w:r w:rsidR="00441301" w:rsidRPr="00441301">
        <w:rPr>
          <w:rFonts w:asciiTheme="majorHAnsi" w:hAnsiTheme="majorHAnsi"/>
          <w:sz w:val="24"/>
          <w:szCs w:val="24"/>
        </w:rPr>
        <w:t>.е. ОЮ только может быть признана собственником - в судебном порядке при узаконивании данной реконструкции…</w:t>
      </w:r>
      <w:proofErr w:type="gramStart"/>
      <w:r w:rsidR="00441301" w:rsidRPr="00441301">
        <w:rPr>
          <w:rFonts w:asciiTheme="majorHAnsi" w:hAnsiTheme="majorHAnsi"/>
          <w:sz w:val="24"/>
          <w:szCs w:val="24"/>
        </w:rPr>
        <w:t xml:space="preserve"> </w:t>
      </w:r>
      <w:r w:rsidR="000F2A23" w:rsidRPr="00441301">
        <w:rPr>
          <w:rFonts w:asciiTheme="majorHAnsi" w:hAnsiTheme="majorHAnsi"/>
          <w:sz w:val="24"/>
          <w:szCs w:val="24"/>
        </w:rPr>
        <w:t>)</w:t>
      </w:r>
      <w:proofErr w:type="gramEnd"/>
      <w:r w:rsidR="000F2A23" w:rsidRPr="00441301">
        <w:rPr>
          <w:rFonts w:asciiTheme="majorHAnsi" w:hAnsiTheme="majorHAnsi"/>
          <w:sz w:val="24"/>
          <w:szCs w:val="24"/>
        </w:rPr>
        <w:t xml:space="preserve"> </w:t>
      </w:r>
      <w:r w:rsidR="006C0100" w:rsidRPr="00441301">
        <w:rPr>
          <w:rFonts w:asciiTheme="majorHAnsi" w:hAnsiTheme="majorHAnsi"/>
          <w:sz w:val="24"/>
          <w:szCs w:val="24"/>
        </w:rPr>
        <w:t>… не твое – отдай</w:t>
      </w:r>
      <w:r w:rsidR="006731BA" w:rsidRPr="00441301">
        <w:rPr>
          <w:rFonts w:asciiTheme="majorHAnsi" w:hAnsiTheme="majorHAnsi"/>
          <w:sz w:val="24"/>
          <w:szCs w:val="24"/>
        </w:rPr>
        <w:t xml:space="preserve"> (1102)</w:t>
      </w:r>
      <w:r w:rsidR="006C0100" w:rsidRPr="00441301">
        <w:rPr>
          <w:rFonts w:asciiTheme="majorHAnsi" w:hAnsiTheme="majorHAnsi"/>
          <w:sz w:val="24"/>
          <w:szCs w:val="24"/>
        </w:rPr>
        <w:t xml:space="preserve"> – и не важно, каким образом оно появилось </w:t>
      </w:r>
      <w:r w:rsidR="006731BA" w:rsidRPr="00441301">
        <w:rPr>
          <w:rFonts w:asciiTheme="majorHAnsi" w:hAnsiTheme="majorHAnsi"/>
          <w:sz w:val="24"/>
          <w:szCs w:val="24"/>
        </w:rPr>
        <w:t>(п.2)</w:t>
      </w:r>
      <w:r w:rsidR="00F4336A" w:rsidRPr="00441301">
        <w:rPr>
          <w:rFonts w:asciiTheme="majorHAnsi" w:hAnsiTheme="majorHAnsi"/>
          <w:sz w:val="24"/>
          <w:szCs w:val="24"/>
        </w:rPr>
        <w:t xml:space="preserve"> -</w:t>
      </w:r>
      <w:r w:rsidRPr="00441301">
        <w:rPr>
          <w:rFonts w:asciiTheme="majorHAnsi" w:hAnsiTheme="majorHAnsi"/>
          <w:sz w:val="24"/>
          <w:szCs w:val="24"/>
        </w:rPr>
        <w:t xml:space="preserve"> дарить не собирался </w:t>
      </w:r>
      <w:r w:rsidR="006731BA" w:rsidRPr="00441301">
        <w:rPr>
          <w:rFonts w:asciiTheme="majorHAnsi" w:hAnsiTheme="majorHAnsi"/>
          <w:sz w:val="24"/>
          <w:szCs w:val="24"/>
        </w:rPr>
        <w:t>(1109)</w:t>
      </w:r>
      <w:r w:rsidR="00F4336A" w:rsidRPr="00441301">
        <w:rPr>
          <w:rFonts w:asciiTheme="majorHAnsi" w:hAnsiTheme="majorHAnsi"/>
          <w:sz w:val="24"/>
          <w:szCs w:val="24"/>
        </w:rPr>
        <w:t xml:space="preserve"> </w:t>
      </w:r>
      <w:r w:rsidRPr="00441301">
        <w:rPr>
          <w:rFonts w:asciiTheme="majorHAnsi" w:hAnsiTheme="majorHAnsi"/>
          <w:sz w:val="24"/>
          <w:szCs w:val="24"/>
        </w:rPr>
        <w:t>– даже представитель ответчика признает неприязненные отношения…</w:t>
      </w:r>
      <w:r w:rsidR="00F4336A" w:rsidRPr="00441301">
        <w:rPr>
          <w:rFonts w:asciiTheme="majorHAnsi" w:hAnsiTheme="majorHAnsi"/>
          <w:sz w:val="24"/>
          <w:szCs w:val="24"/>
        </w:rPr>
        <w:t xml:space="preserve"> и никаких аргументов привести не может.</w:t>
      </w:r>
      <w:r w:rsidR="00441301" w:rsidRPr="00441301">
        <w:rPr>
          <w:rFonts w:asciiTheme="majorHAnsi" w:hAnsiTheme="majorHAnsi"/>
          <w:sz w:val="24"/>
          <w:szCs w:val="24"/>
        </w:rPr>
        <w:t xml:space="preserve"> </w:t>
      </w:r>
    </w:p>
    <w:p w:rsidR="006238D8" w:rsidRPr="006238D8" w:rsidRDefault="00441301" w:rsidP="006238D8">
      <w:pPr>
        <w:pStyle w:val="a3"/>
        <w:numPr>
          <w:ilvl w:val="0"/>
          <w:numId w:val="5"/>
        </w:numPr>
        <w:ind w:left="0" w:firstLine="284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Доказано ли, что родители давали разрешение (даже просили) выполнить реконструкцию?</w:t>
      </w:r>
      <w:r w:rsidR="00D63F68" w:rsidRPr="00D63F68">
        <w:rPr>
          <w:rFonts w:asciiTheme="majorHAnsi" w:hAnsiTheme="majorHAnsi"/>
          <w:sz w:val="24"/>
          <w:szCs w:val="24"/>
        </w:rPr>
        <w:t xml:space="preserve"> </w:t>
      </w:r>
      <w:r w:rsidR="00D63F68">
        <w:rPr>
          <w:rFonts w:asciiTheme="majorHAnsi" w:hAnsiTheme="majorHAnsi"/>
          <w:sz w:val="24"/>
          <w:szCs w:val="24"/>
        </w:rPr>
        <w:t>(что еще можно сделать?)</w:t>
      </w:r>
      <w:r>
        <w:rPr>
          <w:rFonts w:asciiTheme="majorHAnsi" w:hAnsiTheme="majorHAnsi"/>
          <w:sz w:val="24"/>
          <w:szCs w:val="24"/>
        </w:rPr>
        <w:br/>
      </w:r>
      <w:r w:rsidR="006238D8" w:rsidRPr="006238D8">
        <w:rPr>
          <w:rFonts w:asciiTheme="majorHAnsi" w:hAnsiTheme="majorHAnsi"/>
          <w:b/>
          <w:sz w:val="24"/>
          <w:szCs w:val="24"/>
        </w:rPr>
        <w:t xml:space="preserve">- ложь </w:t>
      </w:r>
      <w:r w:rsidR="006238D8">
        <w:rPr>
          <w:rFonts w:asciiTheme="majorHAnsi" w:hAnsiTheme="majorHAnsi"/>
          <w:b/>
          <w:sz w:val="24"/>
          <w:szCs w:val="24"/>
        </w:rPr>
        <w:t>1</w:t>
      </w:r>
      <w:r w:rsidR="006238D8" w:rsidRPr="006238D8">
        <w:rPr>
          <w:rFonts w:asciiTheme="majorHAnsi" w:hAnsiTheme="majorHAnsi"/>
          <w:sz w:val="24"/>
          <w:szCs w:val="24"/>
        </w:rPr>
        <w:t xml:space="preserve"> – не давали согласия на работы (ПО в отзыве), доказательств не представлено (судья в решении) – логика событий, продажа единственного жилья и факт наличия 2-го проекта (косвенные док-</w:t>
      </w:r>
      <w:proofErr w:type="spellStart"/>
      <w:r w:rsidR="006238D8" w:rsidRPr="006238D8">
        <w:rPr>
          <w:rFonts w:asciiTheme="majorHAnsi" w:hAnsiTheme="majorHAnsi"/>
          <w:sz w:val="24"/>
          <w:szCs w:val="24"/>
        </w:rPr>
        <w:t>ва</w:t>
      </w:r>
      <w:proofErr w:type="spellEnd"/>
      <w:r w:rsidR="006238D8" w:rsidRPr="006238D8">
        <w:rPr>
          <w:rFonts w:asciiTheme="majorHAnsi" w:hAnsiTheme="majorHAnsi"/>
          <w:sz w:val="24"/>
          <w:szCs w:val="24"/>
        </w:rPr>
        <w:t>), есть и показания свидетелей - Согласие на работы родители давали (даже более того – просили, а потом иногда и участвовали</w:t>
      </w:r>
      <w:proofErr w:type="gramEnd"/>
      <w:r w:rsidR="006238D8" w:rsidRPr="006238D8">
        <w:rPr>
          <w:rFonts w:asciiTheme="majorHAnsi" w:hAnsiTheme="majorHAnsi"/>
          <w:sz w:val="24"/>
          <w:szCs w:val="24"/>
        </w:rPr>
        <w:t xml:space="preserve"> в работах, выбирали отделочные, </w:t>
      </w:r>
      <w:r w:rsidR="006238D8" w:rsidRPr="006238D8">
        <w:rPr>
          <w:rFonts w:asciiTheme="majorHAnsi" w:hAnsiTheme="majorHAnsi"/>
          <w:sz w:val="24"/>
          <w:szCs w:val="24"/>
        </w:rPr>
        <w:lastRenderedPageBreak/>
        <w:t xml:space="preserve">оборудование и материалы для кухни, сантехнику и т.п. – например: - цвет </w:t>
      </w:r>
      <w:proofErr w:type="spellStart"/>
      <w:r w:rsidR="006238D8" w:rsidRPr="006238D8">
        <w:rPr>
          <w:rFonts w:asciiTheme="majorHAnsi" w:hAnsiTheme="majorHAnsi"/>
          <w:sz w:val="24"/>
          <w:szCs w:val="24"/>
        </w:rPr>
        <w:t>постформинга</w:t>
      </w:r>
      <w:proofErr w:type="spellEnd"/>
      <w:r w:rsidR="006238D8" w:rsidRPr="006238D8">
        <w:rPr>
          <w:rFonts w:asciiTheme="majorHAnsi" w:hAnsiTheme="majorHAnsi"/>
          <w:sz w:val="24"/>
          <w:szCs w:val="24"/>
        </w:rPr>
        <w:t xml:space="preserve"> на кухню, панно в столовую и т.п. выбирала именно ТМ…). </w:t>
      </w:r>
      <w:proofErr w:type="gramStart"/>
      <w:r w:rsidR="006238D8" w:rsidRPr="006238D8">
        <w:rPr>
          <w:rFonts w:asciiTheme="majorHAnsi" w:hAnsiTheme="majorHAnsi"/>
          <w:sz w:val="24"/>
          <w:szCs w:val="24"/>
        </w:rPr>
        <w:t>Отец вообще был счастлив, что я согласился помогать и переехал – один он уже не смог бы справиться с таким объемом работ, да и денег на такую реконструкцию у родителей не было, поэтому и обратились ко мне (семья ответчика строила свой дом МГ53 и не имела ни средств, ни времени на помощь родителям – да и желания тоже…).</w:t>
      </w:r>
      <w:proofErr w:type="gramEnd"/>
      <w:r w:rsidR="006238D8" w:rsidRPr="006238D8">
        <w:rPr>
          <w:rFonts w:asciiTheme="majorHAnsi" w:hAnsiTheme="majorHAnsi"/>
          <w:sz w:val="24"/>
          <w:szCs w:val="24"/>
        </w:rPr>
        <w:t xml:space="preserve">  И у меня деньги на реконструкцию могли появиться только после продажи квартиры, да и выполнить такой объем работ можно </w:t>
      </w:r>
      <w:proofErr w:type="gramStart"/>
      <w:r w:rsidR="006238D8" w:rsidRPr="006238D8">
        <w:rPr>
          <w:rFonts w:asciiTheme="majorHAnsi" w:hAnsiTheme="majorHAnsi"/>
          <w:sz w:val="24"/>
          <w:szCs w:val="24"/>
        </w:rPr>
        <w:t>было лишь проживая</w:t>
      </w:r>
      <w:proofErr w:type="gramEnd"/>
      <w:r w:rsidR="006238D8" w:rsidRPr="006238D8">
        <w:rPr>
          <w:rFonts w:asciiTheme="majorHAnsi" w:hAnsiTheme="majorHAnsi"/>
          <w:sz w:val="24"/>
          <w:szCs w:val="24"/>
        </w:rPr>
        <w:t xml:space="preserve"> в этом доме, а не в режиме редких приездов… </w:t>
      </w:r>
    </w:p>
    <w:p w:rsidR="006238D8" w:rsidRPr="006238D8" w:rsidRDefault="006238D8" w:rsidP="006238D8">
      <w:pPr>
        <w:pStyle w:val="a3"/>
        <w:ind w:left="0" w:firstLine="284"/>
        <w:rPr>
          <w:rFonts w:asciiTheme="majorHAnsi" w:hAnsiTheme="majorHAnsi"/>
          <w:sz w:val="24"/>
          <w:szCs w:val="24"/>
        </w:rPr>
      </w:pPr>
      <w:proofErr w:type="gramStart"/>
      <w:r w:rsidRPr="006238D8">
        <w:rPr>
          <w:rFonts w:asciiTheme="majorHAnsi" w:hAnsiTheme="majorHAnsi"/>
          <w:sz w:val="24"/>
          <w:szCs w:val="24"/>
        </w:rPr>
        <w:t>Логика моего переезда, традиции, свидетели, два проекта (первый проект, предполагавший снос старого дома в 2010-м году родители отвергли, пришлось сделать второй – реконструкции, и уже имея такой согласованный родителями проект я выставил квартиру в ЕКБ на продажу)… если бы не было просьбы родителей – продолжал бы жить в ЕКБ (для меня это было бы более выгодно – заказчиков больше), если бы дом не</w:t>
      </w:r>
      <w:proofErr w:type="gramEnd"/>
      <w:r w:rsidRPr="006238D8">
        <w:rPr>
          <w:rFonts w:asciiTheme="majorHAnsi" w:hAnsiTheme="majorHAnsi"/>
          <w:sz w:val="24"/>
          <w:szCs w:val="24"/>
        </w:rPr>
        <w:t xml:space="preserve"> был обещан = чего ради я стал бы продавать свое жилье и строить второй этаж… традиции - обычно (не только на Руси) родительский дом достается старшему сыну, тем более</w:t>
      </w:r>
      <w:proofErr w:type="gramStart"/>
      <w:r w:rsidRPr="006238D8">
        <w:rPr>
          <w:rFonts w:asciiTheme="majorHAnsi" w:hAnsiTheme="majorHAnsi"/>
          <w:sz w:val="24"/>
          <w:szCs w:val="24"/>
        </w:rPr>
        <w:t>,</w:t>
      </w:r>
      <w:proofErr w:type="gramEnd"/>
      <w:r w:rsidRPr="006238D8">
        <w:rPr>
          <w:rFonts w:asciiTheme="majorHAnsi" w:hAnsiTheme="majorHAnsi"/>
          <w:sz w:val="24"/>
          <w:szCs w:val="24"/>
        </w:rPr>
        <w:t xml:space="preserve"> что сестре предполагалась значительно более дорогая квартира и дом МГ53 ей уже построен</w:t>
      </w:r>
      <w:proofErr w:type="gramStart"/>
      <w:r w:rsidRPr="006238D8">
        <w:rPr>
          <w:rFonts w:asciiTheme="majorHAnsi" w:hAnsiTheme="majorHAnsi"/>
          <w:sz w:val="24"/>
          <w:szCs w:val="24"/>
        </w:rPr>
        <w:t>… Д</w:t>
      </w:r>
      <w:proofErr w:type="gramEnd"/>
      <w:r w:rsidRPr="006238D8">
        <w:rPr>
          <w:rFonts w:asciiTheme="majorHAnsi" w:hAnsiTheme="majorHAnsi"/>
          <w:sz w:val="24"/>
          <w:szCs w:val="24"/>
        </w:rPr>
        <w:t>ругой логики даже представитель ответчика выдумать не смог…</w:t>
      </w:r>
      <w:r w:rsidRPr="006238D8">
        <w:rPr>
          <w:rFonts w:asciiTheme="majorHAnsi" w:hAnsiTheme="majorHAnsi"/>
          <w:sz w:val="24"/>
          <w:szCs w:val="24"/>
        </w:rPr>
        <w:br/>
        <w:t>- Ответчик</w:t>
      </w:r>
      <w:r w:rsidR="008E6338">
        <w:rPr>
          <w:rFonts w:asciiTheme="majorHAnsi" w:hAnsiTheme="majorHAnsi"/>
          <w:sz w:val="24"/>
          <w:szCs w:val="24"/>
        </w:rPr>
        <w:t xml:space="preserve"> (ОЮ)</w:t>
      </w:r>
      <w:r w:rsidRPr="006238D8">
        <w:rPr>
          <w:rFonts w:asciiTheme="majorHAnsi" w:hAnsiTheme="majorHAnsi"/>
          <w:sz w:val="24"/>
          <w:szCs w:val="24"/>
        </w:rPr>
        <w:t xml:space="preserve"> согласия действительно не давал: в 2010-2021 годах и его быть не могло, т.к. она не имела к этому дому никакого отношения (я узнал о </w:t>
      </w:r>
      <w:r w:rsidR="008E6338">
        <w:rPr>
          <w:rFonts w:asciiTheme="majorHAnsi" w:hAnsiTheme="majorHAnsi"/>
          <w:sz w:val="24"/>
          <w:szCs w:val="24"/>
        </w:rPr>
        <w:t xml:space="preserve">новом </w:t>
      </w:r>
      <w:r w:rsidRPr="006238D8">
        <w:rPr>
          <w:rFonts w:asciiTheme="majorHAnsi" w:hAnsiTheme="majorHAnsi"/>
          <w:sz w:val="24"/>
          <w:szCs w:val="24"/>
        </w:rPr>
        <w:t xml:space="preserve">собственнике в ноябре 2021 г) и, соответственно, я считал, что это мои отношения только с родителями. При этом я, родители, все родственники (в </w:t>
      </w:r>
      <w:proofErr w:type="spellStart"/>
      <w:r w:rsidRPr="006238D8">
        <w:rPr>
          <w:rFonts w:asciiTheme="majorHAnsi" w:hAnsiTheme="majorHAnsi"/>
          <w:sz w:val="24"/>
          <w:szCs w:val="24"/>
        </w:rPr>
        <w:t>т.ч</w:t>
      </w:r>
      <w:proofErr w:type="spellEnd"/>
      <w:r w:rsidRPr="006238D8">
        <w:rPr>
          <w:rFonts w:asciiTheme="majorHAnsi" w:hAnsiTheme="majorHAnsi"/>
          <w:sz w:val="24"/>
          <w:szCs w:val="24"/>
        </w:rPr>
        <w:t xml:space="preserve">. ОЮ), друзья и соседи, считали, что дом фактически принадлежит мне (показания свидетелей) вплоть до ноября 2021 г, когда я узнал о дарственной, а узнав, подал иск и прекратил работы…  так что разрешения ответчика на работы просто не могло быть ни с </w:t>
      </w:r>
      <w:proofErr w:type="gramStart"/>
      <w:r w:rsidRPr="006238D8">
        <w:rPr>
          <w:rFonts w:asciiTheme="majorHAnsi" w:hAnsiTheme="majorHAnsi"/>
          <w:sz w:val="24"/>
          <w:szCs w:val="24"/>
        </w:rPr>
        <w:t>бытовой</w:t>
      </w:r>
      <w:proofErr w:type="gramEnd"/>
      <w:r w:rsidRPr="006238D8">
        <w:rPr>
          <w:rFonts w:asciiTheme="majorHAnsi" w:hAnsiTheme="majorHAnsi"/>
          <w:sz w:val="24"/>
          <w:szCs w:val="24"/>
        </w:rPr>
        <w:t xml:space="preserve"> ни с юридической точек зрения…</w:t>
      </w:r>
    </w:p>
    <w:p w:rsidR="006238D8" w:rsidRDefault="006C0100" w:rsidP="006238D8">
      <w:pPr>
        <w:pStyle w:val="a3"/>
        <w:spacing w:after="0"/>
        <w:ind w:left="0" w:firstLine="284"/>
      </w:pPr>
      <w:proofErr w:type="gramStart"/>
      <w:r w:rsidRPr="00441301">
        <w:rPr>
          <w:rFonts w:asciiTheme="majorHAnsi" w:hAnsiTheme="majorHAnsi"/>
          <w:sz w:val="24"/>
          <w:szCs w:val="24"/>
        </w:rPr>
        <w:t xml:space="preserve">- </w:t>
      </w:r>
      <w:r w:rsidRPr="00441301">
        <w:rPr>
          <w:rFonts w:asciiTheme="majorHAnsi" w:hAnsiTheme="majorHAnsi"/>
          <w:b/>
          <w:sz w:val="24"/>
          <w:szCs w:val="24"/>
        </w:rPr>
        <w:t xml:space="preserve">ложь </w:t>
      </w:r>
      <w:r w:rsidR="006238D8">
        <w:rPr>
          <w:rFonts w:asciiTheme="majorHAnsi" w:hAnsiTheme="majorHAnsi"/>
          <w:b/>
          <w:sz w:val="24"/>
          <w:szCs w:val="24"/>
        </w:rPr>
        <w:t>2</w:t>
      </w:r>
      <w:r w:rsidRPr="00441301">
        <w:rPr>
          <w:rFonts w:asciiTheme="majorHAnsi" w:hAnsiTheme="majorHAnsi"/>
          <w:sz w:val="24"/>
          <w:szCs w:val="24"/>
        </w:rPr>
        <w:t xml:space="preserve"> – ответчик (родная сестра, 10 лет живущая в соседнем доме!) </w:t>
      </w:r>
      <w:r w:rsidRPr="00441301">
        <w:rPr>
          <w:rFonts w:asciiTheme="majorHAnsi" w:hAnsiTheme="majorHAnsi"/>
          <w:b/>
          <w:sz w:val="24"/>
          <w:szCs w:val="24"/>
        </w:rPr>
        <w:t>узнала о договоренности только из иска</w:t>
      </w:r>
      <w:r w:rsidRPr="00441301">
        <w:rPr>
          <w:rFonts w:asciiTheme="majorHAnsi" w:hAnsiTheme="majorHAnsi"/>
          <w:sz w:val="24"/>
          <w:szCs w:val="24"/>
        </w:rPr>
        <w:t xml:space="preserve">!!! –??? </w:t>
      </w:r>
      <w:r w:rsidR="00D63F68">
        <w:rPr>
          <w:rFonts w:asciiTheme="majorHAnsi" w:hAnsiTheme="majorHAnsi"/>
          <w:sz w:val="24"/>
          <w:szCs w:val="24"/>
        </w:rPr>
        <w:t xml:space="preserve">По факту - </w:t>
      </w:r>
      <w:r w:rsidR="006731BA" w:rsidRPr="00441301">
        <w:rPr>
          <w:rFonts w:asciiTheme="majorHAnsi" w:hAnsiTheme="majorHAnsi"/>
          <w:sz w:val="24"/>
          <w:szCs w:val="24"/>
        </w:rPr>
        <w:t>5 лет просто знала, а с 2016-го еще и радовалась росту своего благосостояния… -</w:t>
      </w:r>
      <w:r w:rsidRPr="00441301">
        <w:rPr>
          <w:rFonts w:asciiTheme="majorHAnsi" w:hAnsiTheme="majorHAnsi"/>
          <w:sz w:val="24"/>
          <w:szCs w:val="24"/>
        </w:rPr>
        <w:t xml:space="preserve"> есть</w:t>
      </w:r>
      <w:r w:rsidR="006731BA" w:rsidRPr="00441301">
        <w:rPr>
          <w:rFonts w:asciiTheme="majorHAnsi" w:hAnsiTheme="majorHAnsi"/>
          <w:sz w:val="24"/>
          <w:szCs w:val="24"/>
        </w:rPr>
        <w:t xml:space="preserve"> (и могли бы еще быть получены)</w:t>
      </w:r>
      <w:r w:rsidRPr="00441301">
        <w:rPr>
          <w:rFonts w:asciiTheme="majorHAnsi" w:hAnsiTheme="majorHAnsi"/>
          <w:sz w:val="24"/>
          <w:szCs w:val="24"/>
        </w:rPr>
        <w:t xml:space="preserve"> показания свидетелей</w:t>
      </w:r>
      <w:r w:rsidR="005C0611" w:rsidRPr="00441301">
        <w:rPr>
          <w:rFonts w:asciiTheme="majorHAnsi" w:hAnsiTheme="majorHAnsi"/>
          <w:sz w:val="24"/>
          <w:szCs w:val="24"/>
        </w:rPr>
        <w:t xml:space="preserve">, даже </w:t>
      </w:r>
      <w:r w:rsidR="00F4336A" w:rsidRPr="00441301">
        <w:rPr>
          <w:rFonts w:asciiTheme="majorHAnsi" w:hAnsiTheme="majorHAnsi"/>
          <w:sz w:val="24"/>
          <w:szCs w:val="24"/>
        </w:rPr>
        <w:t xml:space="preserve">сама О.Ю. признает, что все знала </w:t>
      </w:r>
      <w:r w:rsidR="005C0611" w:rsidRPr="00441301">
        <w:rPr>
          <w:rFonts w:asciiTheme="majorHAnsi" w:hAnsiTheme="majorHAnsi"/>
          <w:sz w:val="24"/>
          <w:szCs w:val="24"/>
        </w:rPr>
        <w:t>в своем письме в Одноклассниках от 28.11.2021 г.</w:t>
      </w:r>
      <w:r w:rsidR="00F47F60" w:rsidRPr="00F47F60">
        <w:t xml:space="preserve"> </w:t>
      </w:r>
      <w:proofErr w:type="gramEnd"/>
    </w:p>
    <w:p w:rsidR="006238D8" w:rsidRDefault="00F47F60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224A86">
        <w:rPr>
          <w:rFonts w:asciiTheme="majorHAnsi" w:hAnsiTheme="majorHAnsi"/>
          <w:b/>
          <w:sz w:val="24"/>
          <w:szCs w:val="24"/>
        </w:rPr>
        <w:t xml:space="preserve">Ложь </w:t>
      </w:r>
      <w:r w:rsidR="006238D8">
        <w:rPr>
          <w:rFonts w:asciiTheme="majorHAnsi" w:hAnsiTheme="majorHAnsi"/>
          <w:b/>
          <w:sz w:val="24"/>
          <w:szCs w:val="24"/>
        </w:rPr>
        <w:t>3</w:t>
      </w:r>
      <w:r w:rsidRPr="00224A86">
        <w:rPr>
          <w:rFonts w:asciiTheme="majorHAnsi" w:hAnsiTheme="majorHAnsi"/>
          <w:b/>
          <w:sz w:val="24"/>
          <w:szCs w:val="24"/>
        </w:rPr>
        <w:t>.</w:t>
      </w:r>
      <w:r w:rsidRPr="00A46DCE">
        <w:rPr>
          <w:rFonts w:asciiTheme="majorHAnsi" w:hAnsiTheme="majorHAnsi"/>
          <w:sz w:val="24"/>
          <w:szCs w:val="24"/>
        </w:rPr>
        <w:t xml:space="preserve"> в отзыве, переписанная в решение – «Ответчик и третье лицо </w:t>
      </w:r>
      <w:r w:rsidRPr="00A46DCE">
        <w:rPr>
          <w:rFonts w:asciiTheme="majorHAnsi" w:hAnsiTheme="majorHAnsi"/>
          <w:b/>
          <w:sz w:val="24"/>
          <w:szCs w:val="24"/>
        </w:rPr>
        <w:t>при каждой встрече</w:t>
      </w:r>
      <w:r w:rsidRPr="00A46DCE">
        <w:rPr>
          <w:rFonts w:asciiTheme="majorHAnsi" w:hAnsiTheme="majorHAnsi"/>
          <w:sz w:val="24"/>
          <w:szCs w:val="24"/>
        </w:rPr>
        <w:t xml:space="preserve"> говорили истцу, что они против производимых истцом мероприятий»</w:t>
      </w:r>
    </w:p>
    <w:p w:rsidR="007A133D" w:rsidRDefault="00F47F60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A46DCE">
        <w:rPr>
          <w:rFonts w:asciiTheme="majorHAnsi" w:hAnsiTheme="majorHAnsi"/>
          <w:sz w:val="24"/>
          <w:szCs w:val="24"/>
        </w:rPr>
        <w:t>Т.е. мать истца (третье лицо</w:t>
      </w:r>
      <w:r w:rsidR="008E6338">
        <w:rPr>
          <w:rFonts w:asciiTheme="majorHAnsi" w:hAnsiTheme="majorHAnsi"/>
          <w:sz w:val="24"/>
          <w:szCs w:val="24"/>
        </w:rPr>
        <w:t xml:space="preserve"> - ТМ</w:t>
      </w:r>
      <w:r w:rsidRPr="00A46DCE">
        <w:rPr>
          <w:rFonts w:asciiTheme="majorHAnsi" w:hAnsiTheme="majorHAnsi"/>
          <w:sz w:val="24"/>
          <w:szCs w:val="24"/>
        </w:rPr>
        <w:t xml:space="preserve">) при каждой встрече – </w:t>
      </w:r>
      <w:r w:rsidRPr="00224A86">
        <w:rPr>
          <w:rFonts w:asciiTheme="majorHAnsi" w:hAnsiTheme="majorHAnsi"/>
          <w:b/>
          <w:sz w:val="24"/>
          <w:szCs w:val="24"/>
        </w:rPr>
        <w:t>11 лет каждый день</w:t>
      </w:r>
      <w:r w:rsidRPr="00A46DCE">
        <w:rPr>
          <w:rFonts w:asciiTheme="majorHAnsi" w:hAnsiTheme="majorHAnsi"/>
          <w:sz w:val="24"/>
          <w:szCs w:val="24"/>
        </w:rPr>
        <w:t xml:space="preserve"> приезжая в дом (</w:t>
      </w:r>
      <w:r w:rsidR="008E6338">
        <w:rPr>
          <w:rFonts w:asciiTheme="majorHAnsi" w:hAnsiTheme="majorHAnsi"/>
          <w:sz w:val="24"/>
          <w:szCs w:val="24"/>
        </w:rPr>
        <w:t>практически ежедневно</w:t>
      </w:r>
      <w:r w:rsidRPr="00A46DCE">
        <w:rPr>
          <w:rFonts w:asciiTheme="majorHAnsi" w:hAnsiTheme="majorHAnsi"/>
          <w:sz w:val="24"/>
          <w:szCs w:val="24"/>
        </w:rPr>
        <w:t xml:space="preserve"> я ее и привожу в дом и отвожу в квартиру</w:t>
      </w:r>
      <w:r w:rsidR="008E6338">
        <w:rPr>
          <w:rFonts w:asciiTheme="majorHAnsi" w:hAnsiTheme="majorHAnsi"/>
          <w:sz w:val="24"/>
          <w:szCs w:val="24"/>
        </w:rPr>
        <w:t>, а зачастую ТМ едет выбирать вместе со мной материалы …</w:t>
      </w:r>
      <w:proofErr w:type="gramStart"/>
      <w:r w:rsidR="008E6338">
        <w:rPr>
          <w:rFonts w:asciiTheme="majorHAnsi" w:hAnsiTheme="majorHAnsi"/>
          <w:sz w:val="24"/>
          <w:szCs w:val="24"/>
        </w:rPr>
        <w:t xml:space="preserve"> </w:t>
      </w:r>
      <w:r w:rsidR="008E6338" w:rsidRPr="00A46DCE">
        <w:rPr>
          <w:rFonts w:asciiTheme="majorHAnsi" w:hAnsiTheme="majorHAnsi"/>
          <w:sz w:val="24"/>
          <w:szCs w:val="24"/>
        </w:rPr>
        <w:t xml:space="preserve"> </w:t>
      </w:r>
      <w:r w:rsidRPr="00A46DCE">
        <w:rPr>
          <w:rFonts w:asciiTheme="majorHAnsi" w:hAnsiTheme="majorHAnsi"/>
          <w:sz w:val="24"/>
          <w:szCs w:val="24"/>
        </w:rPr>
        <w:t>)</w:t>
      </w:r>
      <w:proofErr w:type="gramEnd"/>
      <w:r w:rsidRPr="00A46DCE">
        <w:rPr>
          <w:rFonts w:asciiTheme="majorHAnsi" w:hAnsiTheme="majorHAnsi"/>
          <w:sz w:val="24"/>
          <w:szCs w:val="24"/>
        </w:rPr>
        <w:t xml:space="preserve"> – заявляет, что она против…</w:t>
      </w:r>
      <w:r w:rsidR="008E6338">
        <w:rPr>
          <w:rFonts w:asciiTheme="majorHAnsi" w:hAnsiTheme="majorHAnsi"/>
          <w:sz w:val="24"/>
          <w:szCs w:val="24"/>
        </w:rPr>
        <w:t xml:space="preserve">, </w:t>
      </w:r>
      <w:r w:rsidRPr="00A46DCE">
        <w:rPr>
          <w:rFonts w:asciiTheme="majorHAnsi" w:hAnsiTheme="majorHAnsi"/>
          <w:sz w:val="24"/>
          <w:szCs w:val="24"/>
        </w:rPr>
        <w:t xml:space="preserve">а я продолжаю работы – это какие же взаимоотношения должны быть между сыном и матерью? И эти заведомо ложные заявления без проверки и оценки </w:t>
      </w:r>
      <w:r w:rsidR="008E6338">
        <w:rPr>
          <w:rFonts w:asciiTheme="majorHAnsi" w:hAnsiTheme="majorHAnsi"/>
          <w:sz w:val="24"/>
          <w:szCs w:val="24"/>
        </w:rPr>
        <w:t xml:space="preserve">(есть и показания свидетелей, подтверждающие хорошие взаимоотношения…) </w:t>
      </w:r>
      <w:r w:rsidRPr="00A46DCE">
        <w:rPr>
          <w:rFonts w:asciiTheme="majorHAnsi" w:hAnsiTheme="majorHAnsi"/>
          <w:sz w:val="24"/>
          <w:szCs w:val="24"/>
        </w:rPr>
        <w:t>вопреки ст. 67 ГПК легло в основу Решения судьи.</w:t>
      </w:r>
      <w:r w:rsidR="007A133D">
        <w:rPr>
          <w:rFonts w:asciiTheme="majorHAnsi" w:hAnsiTheme="majorHAnsi"/>
          <w:sz w:val="24"/>
          <w:szCs w:val="24"/>
        </w:rPr>
        <w:t xml:space="preserve"> </w:t>
      </w:r>
    </w:p>
    <w:p w:rsidR="006238D8" w:rsidRDefault="007A133D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441301">
        <w:rPr>
          <w:rFonts w:asciiTheme="majorHAnsi" w:hAnsiTheme="majorHAnsi"/>
          <w:sz w:val="24"/>
          <w:szCs w:val="24"/>
        </w:rPr>
        <w:t xml:space="preserve">При этом имеются обстоятельства, поясняющие суть дела (по аналогии с УК и АК – отягчающие обстоятельства): </w:t>
      </w:r>
      <w:proofErr w:type="gramStart"/>
      <w:r w:rsidRPr="00441301">
        <w:rPr>
          <w:rFonts w:asciiTheme="majorHAnsi" w:hAnsiTheme="majorHAnsi"/>
          <w:sz w:val="24"/>
          <w:szCs w:val="24"/>
        </w:rPr>
        <w:t>Сговор по дарственной - по словам ТМ (мать</w:t>
      </w:r>
      <w:r>
        <w:rPr>
          <w:rFonts w:asciiTheme="majorHAnsi" w:hAnsiTheme="majorHAnsi"/>
          <w:sz w:val="24"/>
          <w:szCs w:val="24"/>
        </w:rPr>
        <w:t>, третье лицо</w:t>
      </w:r>
      <w:r w:rsidRPr="0044130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в процессе процедуры</w:t>
      </w:r>
      <w:r w:rsidRPr="00441301">
        <w:rPr>
          <w:rFonts w:asciiTheme="majorHAnsi" w:hAnsiTheme="majorHAnsi"/>
          <w:sz w:val="24"/>
          <w:szCs w:val="24"/>
        </w:rPr>
        <w:t xml:space="preserve"> медиации - ТМ с ОЮ </w:t>
      </w:r>
      <w:r>
        <w:rPr>
          <w:rFonts w:asciiTheme="majorHAnsi" w:hAnsiTheme="majorHAnsi"/>
          <w:sz w:val="24"/>
          <w:szCs w:val="24"/>
        </w:rPr>
        <w:t xml:space="preserve">в </w:t>
      </w:r>
      <w:r w:rsidRPr="00441301">
        <w:rPr>
          <w:rFonts w:asciiTheme="majorHAnsi" w:hAnsiTheme="majorHAnsi"/>
          <w:sz w:val="24"/>
          <w:szCs w:val="24"/>
        </w:rPr>
        <w:t>июл</w:t>
      </w:r>
      <w:r>
        <w:rPr>
          <w:rFonts w:asciiTheme="majorHAnsi" w:hAnsiTheme="majorHAnsi"/>
          <w:sz w:val="24"/>
          <w:szCs w:val="24"/>
        </w:rPr>
        <w:t>е</w:t>
      </w:r>
      <w:r w:rsidRPr="00441301">
        <w:rPr>
          <w:rFonts w:asciiTheme="majorHAnsi" w:hAnsiTheme="majorHAnsi"/>
          <w:sz w:val="24"/>
          <w:szCs w:val="24"/>
        </w:rPr>
        <w:t xml:space="preserve"> – ноябр</w:t>
      </w:r>
      <w:r>
        <w:rPr>
          <w:rFonts w:asciiTheme="majorHAnsi" w:hAnsiTheme="majorHAnsi"/>
          <w:sz w:val="24"/>
          <w:szCs w:val="24"/>
        </w:rPr>
        <w:t>е</w:t>
      </w:r>
      <w:r w:rsidRPr="00441301">
        <w:rPr>
          <w:rFonts w:asciiTheme="majorHAnsi" w:hAnsiTheme="majorHAnsi"/>
          <w:sz w:val="24"/>
          <w:szCs w:val="24"/>
        </w:rPr>
        <w:t xml:space="preserve"> 2016 г. консультируются с адвокатами – как отнять у меня </w:t>
      </w:r>
      <w:r>
        <w:rPr>
          <w:rFonts w:asciiTheme="majorHAnsi" w:hAnsiTheme="majorHAnsi"/>
          <w:sz w:val="24"/>
          <w:szCs w:val="24"/>
        </w:rPr>
        <w:t xml:space="preserve">не только </w:t>
      </w:r>
      <w:r w:rsidRPr="00441301">
        <w:rPr>
          <w:rFonts w:asciiTheme="majorHAnsi" w:hAnsiTheme="majorHAnsi"/>
          <w:sz w:val="24"/>
          <w:szCs w:val="24"/>
        </w:rPr>
        <w:t>дом</w:t>
      </w:r>
      <w:r>
        <w:rPr>
          <w:rFonts w:asciiTheme="majorHAnsi" w:hAnsiTheme="majorHAnsi"/>
          <w:sz w:val="24"/>
          <w:szCs w:val="24"/>
        </w:rPr>
        <w:t xml:space="preserve"> (нарушить договоренности), но и вложенные мной средства и силы (неотделимые улучшения)</w:t>
      </w:r>
      <w:r w:rsidRPr="00441301">
        <w:rPr>
          <w:rFonts w:asciiTheme="majorHAnsi" w:hAnsiTheme="majorHAnsi"/>
          <w:sz w:val="24"/>
          <w:szCs w:val="24"/>
        </w:rPr>
        <w:t xml:space="preserve"> – и адвокат (юрист, призванный </w:t>
      </w:r>
      <w:r>
        <w:rPr>
          <w:rFonts w:asciiTheme="majorHAnsi" w:hAnsiTheme="majorHAnsi"/>
          <w:sz w:val="24"/>
          <w:szCs w:val="24"/>
        </w:rPr>
        <w:t>чтить закон, защищать и т.д.</w:t>
      </w:r>
      <w:r w:rsidRPr="00441301">
        <w:rPr>
          <w:rFonts w:asciiTheme="majorHAnsi" w:hAnsiTheme="majorHAnsi"/>
          <w:sz w:val="24"/>
          <w:szCs w:val="24"/>
        </w:rPr>
        <w:t>…, но радует, что некоторые адвокаты на такое не</w:t>
      </w:r>
      <w:proofErr w:type="gramEnd"/>
      <w:r w:rsidRPr="00441301">
        <w:rPr>
          <w:rFonts w:asciiTheme="majorHAnsi" w:hAnsiTheme="majorHAnsi"/>
          <w:sz w:val="24"/>
          <w:szCs w:val="24"/>
        </w:rPr>
        <w:t xml:space="preserve"> согласились) находит «законный» способ – врать</w:t>
      </w:r>
      <w:proofErr w:type="gramStart"/>
      <w:r w:rsidRPr="00441301">
        <w:rPr>
          <w:rFonts w:asciiTheme="majorHAnsi" w:hAnsiTheme="majorHAnsi"/>
          <w:sz w:val="24"/>
          <w:szCs w:val="24"/>
        </w:rPr>
        <w:t xml:space="preserve">!!!, </w:t>
      </w:r>
      <w:proofErr w:type="gramEnd"/>
      <w:r w:rsidRPr="00441301">
        <w:rPr>
          <w:rFonts w:asciiTheme="majorHAnsi" w:hAnsiTheme="majorHAnsi"/>
          <w:sz w:val="24"/>
          <w:szCs w:val="24"/>
        </w:rPr>
        <w:t xml:space="preserve">что не разрешали… -  отягчающее обстоятельство (по аналогии с УК и АК)? Мошенничество (кроме </w:t>
      </w:r>
      <w:proofErr w:type="gramStart"/>
      <w:r w:rsidRPr="00441301">
        <w:rPr>
          <w:rFonts w:asciiTheme="majorHAnsi" w:hAnsiTheme="majorHAnsi"/>
          <w:sz w:val="24"/>
          <w:szCs w:val="24"/>
        </w:rPr>
        <w:t>вранья</w:t>
      </w:r>
      <w:proofErr w:type="gramEnd"/>
      <w:r w:rsidRPr="00441301">
        <w:rPr>
          <w:rFonts w:asciiTheme="majorHAnsi" w:hAnsiTheme="majorHAnsi"/>
          <w:sz w:val="24"/>
          <w:szCs w:val="24"/>
        </w:rPr>
        <w:t xml:space="preserve">) – утаивание от меня факта дарения, вплоть до того, </w:t>
      </w:r>
      <w:r w:rsidRPr="00441301">
        <w:rPr>
          <w:rFonts w:asciiTheme="majorHAnsi" w:hAnsiTheme="majorHAnsi"/>
          <w:sz w:val="24"/>
          <w:szCs w:val="24"/>
        </w:rPr>
        <w:lastRenderedPageBreak/>
        <w:t xml:space="preserve">что платили лишние деньги в мусорный сбор, чтобы не подавать туда домовую книгу – тогда я узнал бы о смене владельца – отягчающее обстоятельство? Использование рабского труда – отягчающее обстоятельство? (сама О.Ю. признает это в своем письме в Одноклассниках от 28.11.2021 г.). Или хотя бы - </w:t>
      </w:r>
      <w:r w:rsidRPr="00441301">
        <w:rPr>
          <w:rFonts w:asciiTheme="majorHAnsi" w:hAnsiTheme="majorHAnsi"/>
          <w:b/>
          <w:sz w:val="24"/>
          <w:szCs w:val="24"/>
        </w:rPr>
        <w:t>обстоятельства, которые должны быть учтены</w:t>
      </w:r>
      <w:r w:rsidR="004067DD">
        <w:rPr>
          <w:rFonts w:asciiTheme="majorHAnsi" w:hAnsiTheme="majorHAnsi"/>
          <w:b/>
          <w:sz w:val="24"/>
          <w:szCs w:val="24"/>
        </w:rPr>
        <w:t xml:space="preserve"> </w:t>
      </w:r>
      <w:r w:rsidRPr="00441301">
        <w:rPr>
          <w:rFonts w:asciiTheme="majorHAnsi" w:hAnsiTheme="majorHAnsi"/>
          <w:sz w:val="24"/>
          <w:szCs w:val="24"/>
        </w:rPr>
        <w:t>…</w:t>
      </w:r>
    </w:p>
    <w:p w:rsidR="006238D8" w:rsidRDefault="006238D8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</w:p>
    <w:p w:rsidR="006238D8" w:rsidRDefault="00F47F60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F47F60">
        <w:rPr>
          <w:rFonts w:asciiTheme="majorHAnsi" w:hAnsiTheme="majorHAnsi"/>
          <w:sz w:val="24"/>
          <w:szCs w:val="24"/>
        </w:rPr>
        <w:t>В соответствии со ст. 623 ГК РФ произведенные арендатором отделимые улучшения арендованного имущества являются его собственностью, если иное не предусмотрено договором аренды. В случае, когда арендатор произвел за счет собственных средств и с согласия арендодателя улучшения арендованного имущества, неотделимые без вреда для имущества, арендатор имеет право после прекращения договора на возмещение стоимости этих улучшений, если иное не предусмотрено договором аренды.</w:t>
      </w:r>
    </w:p>
    <w:p w:rsidR="006238D8" w:rsidRDefault="00F47F60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F47F60">
        <w:rPr>
          <w:rFonts w:asciiTheme="majorHAnsi" w:hAnsiTheme="majorHAnsi"/>
          <w:sz w:val="24"/>
          <w:szCs w:val="24"/>
        </w:rPr>
        <w:t xml:space="preserve">Т.е. в нашем случае </w:t>
      </w:r>
      <w:r w:rsidR="00A46DCE">
        <w:rPr>
          <w:rFonts w:asciiTheme="majorHAnsi" w:hAnsiTheme="majorHAnsi"/>
          <w:sz w:val="24"/>
          <w:szCs w:val="24"/>
        </w:rPr>
        <w:t xml:space="preserve">имеется только устная договоренность </w:t>
      </w:r>
      <w:r w:rsidRPr="00F47F60">
        <w:rPr>
          <w:rFonts w:asciiTheme="majorHAnsi" w:hAnsiTheme="majorHAnsi"/>
          <w:sz w:val="24"/>
          <w:szCs w:val="24"/>
        </w:rPr>
        <w:t xml:space="preserve">– </w:t>
      </w:r>
      <w:r w:rsidR="00A46DCE">
        <w:rPr>
          <w:rFonts w:asciiTheme="majorHAnsi" w:hAnsiTheme="majorHAnsi"/>
          <w:sz w:val="24"/>
          <w:szCs w:val="24"/>
        </w:rPr>
        <w:t xml:space="preserve">тогда </w:t>
      </w:r>
      <w:r w:rsidRPr="00F47F60">
        <w:rPr>
          <w:rFonts w:asciiTheme="majorHAnsi" w:hAnsiTheme="majorHAnsi"/>
          <w:sz w:val="24"/>
          <w:szCs w:val="24"/>
        </w:rPr>
        <w:t>столы, кровати и т.п. вещи, произведенные мной в процессе реконструкции дома (</w:t>
      </w:r>
      <w:r>
        <w:rPr>
          <w:rFonts w:asciiTheme="majorHAnsi" w:hAnsiTheme="majorHAnsi"/>
          <w:sz w:val="24"/>
          <w:szCs w:val="24"/>
        </w:rPr>
        <w:t xml:space="preserve">отделимые улучшения </w:t>
      </w:r>
      <w:r w:rsidRPr="00F47F60">
        <w:rPr>
          <w:rFonts w:asciiTheme="majorHAnsi" w:hAnsiTheme="majorHAnsi"/>
          <w:sz w:val="24"/>
          <w:szCs w:val="24"/>
        </w:rPr>
        <w:t xml:space="preserve">в едином стилевом решении с неотделимыми улучшениями) </w:t>
      </w:r>
      <w:proofErr w:type="gramStart"/>
      <w:r w:rsidRPr="00F47F60">
        <w:rPr>
          <w:rFonts w:asciiTheme="majorHAnsi" w:hAnsiTheme="majorHAnsi"/>
          <w:sz w:val="24"/>
          <w:szCs w:val="24"/>
        </w:rPr>
        <w:t>безусловно</w:t>
      </w:r>
      <w:proofErr w:type="gramEnd"/>
      <w:r w:rsidRPr="00F47F60">
        <w:rPr>
          <w:rFonts w:asciiTheme="majorHAnsi" w:hAnsiTheme="majorHAnsi"/>
          <w:sz w:val="24"/>
          <w:szCs w:val="24"/>
        </w:rPr>
        <w:t xml:space="preserve"> являются моей собственностью. И я имею право на возмещение стоимости неотделимых улучшений</w:t>
      </w:r>
      <w:r>
        <w:rPr>
          <w:rFonts w:asciiTheme="majorHAnsi" w:hAnsiTheme="majorHAnsi"/>
          <w:sz w:val="24"/>
          <w:szCs w:val="24"/>
        </w:rPr>
        <w:t>,</w:t>
      </w:r>
      <w:r w:rsidRPr="00F47F60">
        <w:rPr>
          <w:rFonts w:asciiTheme="majorHAnsi" w:hAnsiTheme="majorHAnsi"/>
          <w:sz w:val="24"/>
          <w:szCs w:val="24"/>
        </w:rPr>
        <w:t xml:space="preserve"> так как они были произведены за счет собственных средств, своими силами и с согласия арендодателя </w:t>
      </w:r>
      <w:r w:rsidR="004067DD">
        <w:rPr>
          <w:rFonts w:asciiTheme="majorHAnsi" w:hAnsiTheme="majorHAnsi"/>
          <w:sz w:val="24"/>
          <w:szCs w:val="24"/>
        </w:rPr>
        <w:t xml:space="preserve">– отца, </w:t>
      </w:r>
      <w:r w:rsidRPr="00F47F60">
        <w:rPr>
          <w:rFonts w:asciiTheme="majorHAnsi" w:hAnsiTheme="majorHAnsi"/>
          <w:sz w:val="24"/>
          <w:szCs w:val="24"/>
        </w:rPr>
        <w:t>более того – по просьбе родителей.</w:t>
      </w:r>
    </w:p>
    <w:p w:rsidR="00F47F60" w:rsidRPr="00F47F60" w:rsidRDefault="00F47F60" w:rsidP="006238D8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F47F60">
        <w:rPr>
          <w:rFonts w:asciiTheme="majorHAnsi" w:hAnsiTheme="majorHAnsi"/>
          <w:sz w:val="24"/>
          <w:szCs w:val="24"/>
        </w:rPr>
        <w:t>Таким образом, принимая в дар дом по документам одноэтажный… ОЮ получает 2-х этажный дом после реконструкции</w:t>
      </w:r>
      <w:r>
        <w:rPr>
          <w:rFonts w:asciiTheme="majorHAnsi" w:hAnsiTheme="majorHAnsi"/>
          <w:sz w:val="24"/>
          <w:szCs w:val="24"/>
        </w:rPr>
        <w:t>, с неурегулированными взаимоотношениями бывшего собственника (ТМ) с арендатором (истцом), произведшим реконструкцию,</w:t>
      </w:r>
      <w:r w:rsidRPr="00F47F60">
        <w:rPr>
          <w:rFonts w:asciiTheme="majorHAnsi" w:hAnsiTheme="majorHAnsi"/>
          <w:sz w:val="24"/>
          <w:szCs w:val="24"/>
        </w:rPr>
        <w:t xml:space="preserve"> с отделимыми и неотделимыми улучшениями, произведенными мной и </w:t>
      </w:r>
      <w:proofErr w:type="gramStart"/>
      <w:r w:rsidRPr="00F47F60">
        <w:rPr>
          <w:rFonts w:asciiTheme="majorHAnsi" w:hAnsiTheme="majorHAnsi"/>
          <w:sz w:val="24"/>
          <w:szCs w:val="24"/>
        </w:rPr>
        <w:t>являющихся</w:t>
      </w:r>
      <w:proofErr w:type="gramEnd"/>
      <w:r w:rsidRPr="00F47F60">
        <w:rPr>
          <w:rFonts w:asciiTheme="majorHAnsi" w:hAnsiTheme="majorHAnsi"/>
          <w:sz w:val="24"/>
          <w:szCs w:val="24"/>
        </w:rPr>
        <w:t xml:space="preserve"> по сути моей собственностью, не только без моего согласия, но даже без моего ведома. Фактически с 2016 года происходит </w:t>
      </w:r>
      <w:r w:rsidR="004067DD">
        <w:rPr>
          <w:rFonts w:asciiTheme="majorHAnsi" w:hAnsiTheme="majorHAnsi"/>
          <w:sz w:val="24"/>
          <w:szCs w:val="24"/>
        </w:rPr>
        <w:t xml:space="preserve">еще и незаконное </w:t>
      </w:r>
      <w:r w:rsidRPr="00F47F60">
        <w:rPr>
          <w:rFonts w:asciiTheme="majorHAnsi" w:hAnsiTheme="majorHAnsi"/>
          <w:sz w:val="24"/>
          <w:szCs w:val="24"/>
        </w:rPr>
        <w:t>использование моего труда (осуществляются полномочия, присущие праву собственности на мой труд и его результаты</w:t>
      </w:r>
      <w:r w:rsidR="00E86838">
        <w:rPr>
          <w:rFonts w:asciiTheme="majorHAnsi" w:hAnsiTheme="majorHAnsi"/>
          <w:sz w:val="24"/>
          <w:szCs w:val="24"/>
        </w:rPr>
        <w:t xml:space="preserve"> – рабский труд</w:t>
      </w:r>
      <w:r w:rsidRPr="00F47F60">
        <w:rPr>
          <w:rFonts w:asciiTheme="majorHAnsi" w:hAnsiTheme="majorHAnsi"/>
          <w:sz w:val="24"/>
          <w:szCs w:val="24"/>
        </w:rPr>
        <w:t xml:space="preserve">), так как я по не зависящим от меня причинам не мог отказаться от выполнения работ </w:t>
      </w:r>
      <w:r w:rsidR="004067DD">
        <w:rPr>
          <w:rFonts w:asciiTheme="majorHAnsi" w:hAnsiTheme="majorHAnsi"/>
          <w:sz w:val="24"/>
          <w:szCs w:val="24"/>
        </w:rPr>
        <w:t xml:space="preserve">- </w:t>
      </w:r>
      <w:r w:rsidRPr="00F47F60">
        <w:rPr>
          <w:rFonts w:asciiTheme="majorHAnsi" w:hAnsiTheme="majorHAnsi"/>
          <w:sz w:val="24"/>
          <w:szCs w:val="24"/>
        </w:rPr>
        <w:t xml:space="preserve">потому, </w:t>
      </w:r>
      <w:r w:rsidR="00A46DCE">
        <w:rPr>
          <w:rFonts w:asciiTheme="majorHAnsi" w:hAnsiTheme="majorHAnsi"/>
          <w:sz w:val="24"/>
          <w:szCs w:val="24"/>
        </w:rPr>
        <w:t>так как</w:t>
      </w:r>
      <w:r w:rsidRPr="00F47F60">
        <w:rPr>
          <w:rFonts w:asciiTheme="majorHAnsi" w:hAnsiTheme="majorHAnsi"/>
          <w:sz w:val="24"/>
          <w:szCs w:val="24"/>
        </w:rPr>
        <w:t xml:space="preserve"> даже не был уведомлен о смене собственника.</w:t>
      </w:r>
    </w:p>
    <w:p w:rsidR="005C0611" w:rsidRDefault="00F47F60" w:rsidP="00F47F60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F47F60">
        <w:rPr>
          <w:rFonts w:asciiTheme="majorHAnsi" w:hAnsiTheme="majorHAnsi"/>
          <w:sz w:val="24"/>
          <w:szCs w:val="24"/>
        </w:rPr>
        <w:t>Т.е. имеется 1) наличие обогащения; 2) обогащение за счет другого лица; 3) отсутствие правового основания для такого обогащения.</w:t>
      </w:r>
      <w:r>
        <w:rPr>
          <w:rFonts w:asciiTheme="majorHAnsi" w:hAnsiTheme="majorHAnsi"/>
          <w:sz w:val="24"/>
          <w:szCs w:val="24"/>
        </w:rPr>
        <w:t xml:space="preserve"> Еще и с отягчающими обстоятельствами.</w:t>
      </w:r>
      <w:r w:rsidRPr="00F47F60">
        <w:rPr>
          <w:rFonts w:asciiTheme="majorHAnsi" w:hAnsiTheme="majorHAnsi"/>
          <w:sz w:val="24"/>
          <w:szCs w:val="24"/>
        </w:rPr>
        <w:tab/>
      </w:r>
      <w:r w:rsidRPr="00F47F60">
        <w:rPr>
          <w:rFonts w:asciiTheme="majorHAnsi" w:hAnsiTheme="majorHAnsi"/>
          <w:sz w:val="24"/>
          <w:szCs w:val="24"/>
        </w:rPr>
        <w:br/>
      </w:r>
    </w:p>
    <w:p w:rsidR="00F47F60" w:rsidRPr="00A46DCE" w:rsidRDefault="007A133D" w:rsidP="00F47F60">
      <w:pPr>
        <w:spacing w:after="0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3</w:t>
      </w:r>
      <w:r w:rsidR="0048649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A64C46">
        <w:rPr>
          <w:rFonts w:asciiTheme="majorHAnsi" w:hAnsiTheme="majorHAnsi"/>
          <w:sz w:val="24"/>
          <w:szCs w:val="24"/>
        </w:rPr>
        <w:t>Возмещение стоимости н</w:t>
      </w:r>
      <w:r w:rsidR="00486492" w:rsidRPr="00CE7974">
        <w:rPr>
          <w:rFonts w:asciiTheme="majorHAnsi" w:hAnsiTheme="majorHAnsi"/>
          <w:sz w:val="24"/>
          <w:szCs w:val="24"/>
        </w:rPr>
        <w:t>еотделимы</w:t>
      </w:r>
      <w:r w:rsidR="00A64C46">
        <w:rPr>
          <w:rFonts w:asciiTheme="majorHAnsi" w:hAnsiTheme="majorHAnsi"/>
          <w:sz w:val="24"/>
          <w:szCs w:val="24"/>
        </w:rPr>
        <w:t>х</w:t>
      </w:r>
      <w:r w:rsidR="00486492" w:rsidRPr="00CE7974">
        <w:rPr>
          <w:rFonts w:asciiTheme="majorHAnsi" w:hAnsiTheme="majorHAnsi"/>
          <w:sz w:val="24"/>
          <w:szCs w:val="24"/>
        </w:rPr>
        <w:t xml:space="preserve"> улучшени</w:t>
      </w:r>
      <w:r w:rsidR="00A64C46">
        <w:rPr>
          <w:rFonts w:asciiTheme="majorHAnsi" w:hAnsiTheme="majorHAnsi"/>
          <w:sz w:val="24"/>
          <w:szCs w:val="24"/>
        </w:rPr>
        <w:t>й</w:t>
      </w:r>
      <w:r w:rsidR="005833B5">
        <w:rPr>
          <w:rFonts w:asciiTheme="majorHAnsi" w:hAnsiTheme="majorHAnsi"/>
          <w:sz w:val="24"/>
          <w:szCs w:val="24"/>
        </w:rPr>
        <w:t xml:space="preserve"> согласно ст. 623</w:t>
      </w:r>
      <w:r w:rsidR="00A64C46">
        <w:rPr>
          <w:rFonts w:asciiTheme="majorHAnsi" w:hAnsiTheme="majorHAnsi"/>
          <w:sz w:val="24"/>
          <w:szCs w:val="24"/>
        </w:rPr>
        <w:t xml:space="preserve"> не зависи</w:t>
      </w:r>
      <w:r w:rsidR="00486492" w:rsidRPr="00CE7974">
        <w:rPr>
          <w:rFonts w:asciiTheme="majorHAnsi" w:hAnsiTheme="majorHAnsi"/>
          <w:sz w:val="24"/>
          <w:szCs w:val="24"/>
        </w:rPr>
        <w:t>т от незаконного строительства</w:t>
      </w:r>
      <w:r w:rsidR="00A64C46">
        <w:rPr>
          <w:rFonts w:asciiTheme="majorHAnsi" w:hAnsiTheme="majorHAnsi"/>
          <w:sz w:val="24"/>
          <w:szCs w:val="24"/>
        </w:rPr>
        <w:t xml:space="preserve"> </w:t>
      </w:r>
      <w:r w:rsidR="005833B5" w:rsidRPr="00CE7974">
        <w:rPr>
          <w:rFonts w:asciiTheme="majorHAnsi" w:hAnsiTheme="majorHAnsi"/>
          <w:sz w:val="24"/>
          <w:szCs w:val="24"/>
        </w:rPr>
        <w:t xml:space="preserve">– это совсем другое дело (проходил подобное </w:t>
      </w:r>
      <w:r w:rsidR="00A64C46">
        <w:rPr>
          <w:rFonts w:asciiTheme="majorHAnsi" w:hAnsiTheme="majorHAnsi"/>
          <w:sz w:val="24"/>
          <w:szCs w:val="24"/>
        </w:rPr>
        <w:t xml:space="preserve">узаконивание </w:t>
      </w:r>
      <w:r w:rsidR="005833B5" w:rsidRPr="00CE7974">
        <w:rPr>
          <w:rFonts w:asciiTheme="majorHAnsi" w:hAnsiTheme="majorHAnsi"/>
          <w:sz w:val="24"/>
          <w:szCs w:val="24"/>
        </w:rPr>
        <w:t>при перепланировке квартиры)… готов и здесь узаконить…и сделал бы это после завершения работ (планировал к весне 2021 года)…</w:t>
      </w:r>
      <w:r w:rsidR="00486492" w:rsidRPr="00CE7974">
        <w:rPr>
          <w:rFonts w:asciiTheme="majorHAnsi" w:hAnsiTheme="majorHAnsi"/>
          <w:sz w:val="24"/>
          <w:szCs w:val="24"/>
        </w:rPr>
        <w:t xml:space="preserve"> </w:t>
      </w:r>
      <w:r w:rsidR="00A64C46">
        <w:rPr>
          <w:rFonts w:asciiTheme="majorHAnsi" w:hAnsiTheme="majorHAnsi"/>
          <w:sz w:val="24"/>
          <w:szCs w:val="24"/>
        </w:rPr>
        <w:t xml:space="preserve">– необходимо лишь согласие собственника </w:t>
      </w:r>
      <w:r w:rsidR="006C0100" w:rsidRPr="00CE7974">
        <w:rPr>
          <w:rFonts w:asciiTheme="majorHAnsi" w:hAnsiTheme="majorHAnsi"/>
          <w:sz w:val="24"/>
          <w:szCs w:val="24"/>
        </w:rPr>
        <w:t xml:space="preserve">- да – реконструкция </w:t>
      </w:r>
      <w:r w:rsidR="00224A86">
        <w:rPr>
          <w:rFonts w:asciiTheme="majorHAnsi" w:hAnsiTheme="majorHAnsi"/>
          <w:sz w:val="24"/>
          <w:szCs w:val="24"/>
        </w:rPr>
        <w:t>начата</w:t>
      </w:r>
      <w:r w:rsidR="006C0100" w:rsidRPr="00CE7974">
        <w:rPr>
          <w:rFonts w:asciiTheme="majorHAnsi" w:hAnsiTheme="majorHAnsi"/>
          <w:sz w:val="24"/>
          <w:szCs w:val="24"/>
        </w:rPr>
        <w:t xml:space="preserve"> без разрешения</w:t>
      </w:r>
      <w:r w:rsidR="006731BA">
        <w:rPr>
          <w:rFonts w:asciiTheme="majorHAnsi" w:hAnsiTheme="majorHAnsi"/>
          <w:sz w:val="24"/>
          <w:szCs w:val="24"/>
        </w:rPr>
        <w:t xml:space="preserve"> властей (только с разрешения собственника – отца</w:t>
      </w:r>
      <w:r w:rsidR="00D63F68">
        <w:rPr>
          <w:rFonts w:asciiTheme="majorHAnsi" w:hAnsiTheme="majorHAnsi"/>
          <w:sz w:val="24"/>
          <w:szCs w:val="24"/>
        </w:rPr>
        <w:t xml:space="preserve"> и </w:t>
      </w:r>
      <w:r w:rsidR="004067DD">
        <w:rPr>
          <w:rFonts w:asciiTheme="majorHAnsi" w:hAnsiTheme="majorHAnsi"/>
          <w:sz w:val="24"/>
          <w:szCs w:val="24"/>
        </w:rPr>
        <w:t xml:space="preserve">более того – по </w:t>
      </w:r>
      <w:r w:rsidR="00D63F68">
        <w:rPr>
          <w:rFonts w:asciiTheme="majorHAnsi" w:hAnsiTheme="majorHAnsi"/>
          <w:sz w:val="24"/>
          <w:szCs w:val="24"/>
        </w:rPr>
        <w:t>просьбе родителей</w:t>
      </w:r>
      <w:r w:rsidR="006731BA">
        <w:rPr>
          <w:rFonts w:asciiTheme="majorHAnsi" w:hAnsiTheme="majorHAnsi"/>
          <w:sz w:val="24"/>
          <w:szCs w:val="24"/>
        </w:rPr>
        <w:t>)</w:t>
      </w:r>
      <w:r w:rsidR="006C0100" w:rsidRPr="00CE7974">
        <w:rPr>
          <w:rFonts w:asciiTheme="majorHAnsi" w:hAnsiTheme="majorHAnsi"/>
          <w:sz w:val="24"/>
          <w:szCs w:val="24"/>
        </w:rPr>
        <w:t>, но</w:t>
      </w:r>
      <w:proofErr w:type="gramEnd"/>
      <w:r w:rsidR="006C0100" w:rsidRPr="00CE797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C0100" w:rsidRPr="00CE7974">
        <w:rPr>
          <w:rFonts w:asciiTheme="majorHAnsi" w:hAnsiTheme="majorHAnsi"/>
          <w:sz w:val="24"/>
          <w:szCs w:val="24"/>
        </w:rPr>
        <w:t>я и не требую дом (весь незаконно построенный объект), а только возмещение стоимости неотделимых улучшений…</w:t>
      </w:r>
      <w:r w:rsidR="007A4E83">
        <w:rPr>
          <w:rFonts w:asciiTheme="majorHAnsi" w:hAnsiTheme="majorHAnsi"/>
          <w:sz w:val="24"/>
          <w:szCs w:val="24"/>
        </w:rPr>
        <w:t xml:space="preserve"> Ссылка ПО на ст.222 ГК вообще ставит под сомнение законность дарственной – строительство не узаконено, взаимоотношения = собственник – застройщик = не урегулированы </w:t>
      </w:r>
      <w:r w:rsidR="007A4E83" w:rsidRPr="00A46DCE">
        <w:rPr>
          <w:rFonts w:asciiTheme="majorHAnsi" w:hAnsiTheme="majorHAnsi"/>
          <w:sz w:val="24"/>
          <w:szCs w:val="24"/>
        </w:rPr>
        <w:t>(</w:t>
      </w:r>
      <w:r w:rsidR="00244EA6">
        <w:rPr>
          <w:rFonts w:asciiTheme="majorHAnsi" w:hAnsiTheme="majorHAnsi"/>
          <w:sz w:val="24"/>
          <w:szCs w:val="24"/>
        </w:rPr>
        <w:t xml:space="preserve">но и в этом случае – по </w:t>
      </w:r>
      <w:r w:rsidR="006731BA" w:rsidRPr="00A46DCE">
        <w:rPr>
          <w:rFonts w:asciiTheme="majorHAnsi" w:hAnsiTheme="majorHAnsi"/>
          <w:sz w:val="24"/>
          <w:szCs w:val="24"/>
        </w:rPr>
        <w:t xml:space="preserve">п.2. </w:t>
      </w:r>
      <w:r w:rsidR="004067DD">
        <w:rPr>
          <w:rFonts w:asciiTheme="majorHAnsi" w:hAnsiTheme="majorHAnsi"/>
          <w:sz w:val="24"/>
          <w:szCs w:val="24"/>
        </w:rPr>
        <w:t xml:space="preserve">ст. 222 </w:t>
      </w:r>
      <w:r w:rsidR="007A4E83" w:rsidRPr="00A46DCE">
        <w:rPr>
          <w:rFonts w:asciiTheme="majorHAnsi" w:hAnsiTheme="majorHAnsi"/>
          <w:sz w:val="24"/>
          <w:szCs w:val="24"/>
        </w:rPr>
        <w:t>расходы на постройку  все равно надо возместить)…?</w:t>
      </w:r>
      <w:proofErr w:type="gramEnd"/>
      <w:r w:rsidR="007A4E83" w:rsidRPr="00A46DC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64C46">
        <w:rPr>
          <w:rFonts w:asciiTheme="majorHAnsi" w:hAnsiTheme="majorHAnsi"/>
          <w:sz w:val="24"/>
          <w:szCs w:val="24"/>
        </w:rPr>
        <w:t xml:space="preserve">Кроме того, согласно п.2. ст.1102, не важно каким образом получено неосновательное обогащение </w:t>
      </w:r>
      <w:r w:rsidR="00A64C46" w:rsidRPr="006C0100">
        <w:rPr>
          <w:rFonts w:asciiTheme="majorHAnsi" w:hAnsiTheme="majorHAnsi"/>
          <w:sz w:val="24"/>
          <w:szCs w:val="24"/>
        </w:rPr>
        <w:t xml:space="preserve"> </w:t>
      </w:r>
      <w:r w:rsidR="00A46DCE">
        <w:rPr>
          <w:rFonts w:asciiTheme="majorHAnsi" w:hAnsiTheme="majorHAnsi"/>
          <w:sz w:val="24"/>
          <w:szCs w:val="24"/>
        </w:rPr>
        <w:br/>
      </w:r>
      <w:r w:rsidR="007A4E83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в 2011-м </w:t>
      </w:r>
      <w:r w:rsidR="004067DD">
        <w:rPr>
          <w:rFonts w:asciiTheme="majorHAnsi" w:eastAsia="Times New Roman" w:hAnsiTheme="majorHAnsi" w:cs="Times New Roman"/>
          <w:sz w:val="24"/>
          <w:szCs w:val="24"/>
          <w:lang w:eastAsia="ru-RU"/>
        </w:rPr>
        <w:t>- можно и так сказать -</w:t>
      </w:r>
      <w:r w:rsidR="007A4E83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арендовал маленькую комнату у родителей, а с 2012-го переехал на 2-й этаж в выстроенную мной мансарду (фактически новый объект) </w:t>
      </w:r>
      <w:r w:rsidR="005C0611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>– никаких отношений по аренде с ответчиком и быть не могло – просто не знал, что она собственник</w:t>
      </w:r>
      <w:r w:rsidR="007A4E83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>…</w:t>
      </w:r>
      <w:r w:rsidR="00F47F60" w:rsidRPr="00A46DCE">
        <w:rPr>
          <w:rFonts w:asciiTheme="majorHAnsi" w:hAnsiTheme="majorHAnsi"/>
          <w:sz w:val="24"/>
          <w:szCs w:val="24"/>
        </w:rPr>
        <w:t xml:space="preserve"> Т.е. </w:t>
      </w:r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между мной и</w:t>
      </w:r>
      <w:proofErr w:type="gramEnd"/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ответчиком не могло быть вообще никаких отношений по поводу настоящего дома – до ноября 2021 года собственником дома для меня являлись мои </w:t>
      </w:r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родители… А в ГК РФ есть</w:t>
      </w:r>
      <w:proofErr w:type="gramEnd"/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только статья 1109, в которой указаны случаи, когда неосновательное обогащение по ст. 1102 не подлежит возврату - как я мог что-то дарить новому собственнику, даже не зная о его наличии???</w:t>
      </w:r>
      <w:r w:rsid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при «неприязненных отношениях»</w:t>
      </w:r>
      <w:r w:rsidR="00F47F60" w:rsidRPr="00A46DCE">
        <w:rPr>
          <w:rFonts w:asciiTheme="majorHAnsi" w:eastAsia="Times New Roman" w:hAnsiTheme="majorHAnsi" w:cs="Times New Roman"/>
          <w:sz w:val="24"/>
          <w:szCs w:val="24"/>
          <w:lang w:eastAsia="ru-RU"/>
        </w:rPr>
        <w:t>…</w:t>
      </w:r>
    </w:p>
    <w:p w:rsidR="007A4E83" w:rsidRPr="00A46DCE" w:rsidRDefault="007A4E83" w:rsidP="007A4E83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C83DD6" w:rsidRDefault="007A133D" w:rsidP="00C83DD6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8649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486492" w:rsidRPr="00CE7974">
        <w:rPr>
          <w:rFonts w:asciiTheme="majorHAnsi" w:hAnsiTheme="majorHAnsi"/>
          <w:sz w:val="24"/>
          <w:szCs w:val="24"/>
        </w:rPr>
        <w:t xml:space="preserve">Процессуальные нарушения = судья, как примерная ученица своего преподавателя (была студенткой у </w:t>
      </w:r>
      <w:r w:rsidR="00486492">
        <w:rPr>
          <w:rFonts w:asciiTheme="majorHAnsi" w:hAnsiTheme="majorHAnsi"/>
          <w:sz w:val="24"/>
          <w:szCs w:val="24"/>
        </w:rPr>
        <w:t>ПО</w:t>
      </w:r>
      <w:r w:rsidR="00486492" w:rsidRPr="00CE7974">
        <w:rPr>
          <w:rFonts w:asciiTheme="majorHAnsi" w:hAnsiTheme="majorHAnsi"/>
          <w:sz w:val="24"/>
          <w:szCs w:val="24"/>
        </w:rPr>
        <w:t>) следует всем его требованиям</w:t>
      </w:r>
      <w:r w:rsidR="005C0611">
        <w:rPr>
          <w:rFonts w:asciiTheme="majorHAnsi" w:hAnsiTheme="majorHAnsi"/>
          <w:sz w:val="24"/>
          <w:szCs w:val="24"/>
        </w:rPr>
        <w:t>, а его заявления принимает как истину без проверки и оценки.</w:t>
      </w:r>
      <w:r w:rsidR="00486492" w:rsidRPr="00CE7974">
        <w:rPr>
          <w:rFonts w:asciiTheme="majorHAnsi" w:hAnsiTheme="majorHAnsi"/>
          <w:sz w:val="24"/>
          <w:szCs w:val="24"/>
        </w:rPr>
        <w:t>..</w:t>
      </w:r>
      <w:r w:rsidR="00486492" w:rsidRPr="00CE7974">
        <w:rPr>
          <w:rFonts w:asciiTheme="majorHAnsi" w:hAnsiTheme="majorHAnsi"/>
          <w:sz w:val="24"/>
          <w:szCs w:val="24"/>
        </w:rPr>
        <w:br/>
        <w:t>- свидетелей не приглашает (приглашение свидетелей – прерога</w:t>
      </w:r>
      <w:r w:rsidR="00E86838">
        <w:rPr>
          <w:rFonts w:asciiTheme="majorHAnsi" w:hAnsiTheme="majorHAnsi"/>
          <w:sz w:val="24"/>
          <w:szCs w:val="24"/>
        </w:rPr>
        <w:t xml:space="preserve">тива суда, а обеспечение явки, </w:t>
      </w:r>
      <w:r w:rsidR="00636F01">
        <w:rPr>
          <w:rFonts w:asciiTheme="majorHAnsi" w:hAnsiTheme="majorHAnsi"/>
          <w:sz w:val="24"/>
          <w:szCs w:val="24"/>
        </w:rPr>
        <w:t>возможно,</w:t>
      </w:r>
      <w:r w:rsidR="00486492" w:rsidRPr="00CE7974">
        <w:rPr>
          <w:rFonts w:asciiTheme="majorHAnsi" w:hAnsiTheme="majorHAnsi"/>
          <w:sz w:val="24"/>
          <w:szCs w:val="24"/>
        </w:rPr>
        <w:t xml:space="preserve"> мое </w:t>
      </w:r>
      <w:r w:rsidR="00E86838">
        <w:rPr>
          <w:rFonts w:asciiTheme="majorHAnsi" w:hAnsiTheme="majorHAnsi"/>
          <w:sz w:val="24"/>
          <w:szCs w:val="24"/>
        </w:rPr>
        <w:t>-</w:t>
      </w:r>
      <w:r w:rsidR="00486492" w:rsidRPr="00CE7974">
        <w:rPr>
          <w:rFonts w:asciiTheme="majorHAnsi" w:hAnsiTheme="majorHAnsi"/>
          <w:sz w:val="24"/>
          <w:szCs w:val="24"/>
        </w:rPr>
        <w:t xml:space="preserve"> </w:t>
      </w:r>
      <w:r w:rsidR="00636F01">
        <w:rPr>
          <w:rFonts w:asciiTheme="majorHAnsi" w:hAnsiTheme="majorHAnsi"/>
          <w:sz w:val="24"/>
          <w:szCs w:val="24"/>
        </w:rPr>
        <w:t>НО</w:t>
      </w:r>
      <w:r w:rsidR="00486492" w:rsidRPr="00CE7974">
        <w:rPr>
          <w:rFonts w:asciiTheme="majorHAnsi" w:hAnsiTheme="majorHAnsi"/>
          <w:sz w:val="24"/>
          <w:szCs w:val="24"/>
        </w:rPr>
        <w:t xml:space="preserve"> это разные вещи), полученные </w:t>
      </w:r>
      <w:r w:rsidR="00362D57">
        <w:rPr>
          <w:rFonts w:asciiTheme="majorHAnsi" w:hAnsiTheme="majorHAnsi"/>
          <w:sz w:val="24"/>
          <w:szCs w:val="24"/>
        </w:rPr>
        <w:t xml:space="preserve">письменные </w:t>
      </w:r>
      <w:r w:rsidR="00486492" w:rsidRPr="00CE7974">
        <w:rPr>
          <w:rFonts w:asciiTheme="majorHAnsi" w:hAnsiTheme="majorHAnsi"/>
          <w:sz w:val="24"/>
          <w:szCs w:val="24"/>
        </w:rPr>
        <w:t xml:space="preserve">свидетельства не оглашает и не учитывает, а </w:t>
      </w:r>
      <w:r w:rsidR="00362D57">
        <w:rPr>
          <w:rFonts w:asciiTheme="majorHAnsi" w:hAnsiTheme="majorHAnsi"/>
          <w:sz w:val="24"/>
          <w:szCs w:val="24"/>
        </w:rPr>
        <w:t xml:space="preserve">письмо </w:t>
      </w:r>
      <w:r w:rsidR="00486492" w:rsidRPr="00CE7974">
        <w:rPr>
          <w:rFonts w:asciiTheme="majorHAnsi" w:hAnsiTheme="majorHAnsi"/>
          <w:sz w:val="24"/>
          <w:szCs w:val="24"/>
        </w:rPr>
        <w:t>от Аксенова вообще скрывает</w:t>
      </w:r>
      <w:r w:rsidR="0062241B">
        <w:rPr>
          <w:rFonts w:asciiTheme="majorHAnsi" w:hAnsiTheme="majorHAnsi"/>
          <w:sz w:val="24"/>
          <w:szCs w:val="24"/>
        </w:rPr>
        <w:t xml:space="preserve"> – они противоречат принятым за</w:t>
      </w:r>
      <w:proofErr w:type="gramEnd"/>
      <w:r w:rsidR="0062241B">
        <w:rPr>
          <w:rFonts w:asciiTheme="majorHAnsi" w:hAnsiTheme="majorHAnsi"/>
          <w:sz w:val="24"/>
          <w:szCs w:val="24"/>
        </w:rPr>
        <w:t xml:space="preserve"> истину заявлениям ПО</w:t>
      </w:r>
      <w:r w:rsidR="00486492" w:rsidRPr="00CE7974">
        <w:rPr>
          <w:rFonts w:asciiTheme="majorHAnsi" w:hAnsiTheme="majorHAnsi"/>
          <w:sz w:val="24"/>
          <w:szCs w:val="24"/>
        </w:rPr>
        <w:t>…</w:t>
      </w:r>
      <w:r w:rsidR="0062241B">
        <w:rPr>
          <w:rFonts w:asciiTheme="majorHAnsi" w:hAnsiTheme="majorHAnsi"/>
          <w:sz w:val="24"/>
          <w:szCs w:val="24"/>
        </w:rPr>
        <w:t xml:space="preserve"> - «добросовестно» исполняет </w:t>
      </w:r>
      <w:proofErr w:type="spellStart"/>
      <w:proofErr w:type="gramStart"/>
      <w:r w:rsidR="0062241B">
        <w:rPr>
          <w:rFonts w:asciiTheme="majorHAnsi" w:hAnsiTheme="majorHAnsi"/>
          <w:sz w:val="24"/>
          <w:szCs w:val="24"/>
        </w:rPr>
        <w:t>ст</w:t>
      </w:r>
      <w:proofErr w:type="spellEnd"/>
      <w:proofErr w:type="gramEnd"/>
      <w:r w:rsidR="0062241B">
        <w:rPr>
          <w:rFonts w:asciiTheme="majorHAnsi" w:hAnsiTheme="majorHAnsi"/>
          <w:sz w:val="24"/>
          <w:szCs w:val="24"/>
        </w:rPr>
        <w:t xml:space="preserve"> 67 и 177 ГПК</w:t>
      </w:r>
      <w:r w:rsidR="00486492">
        <w:rPr>
          <w:rFonts w:asciiTheme="majorHAnsi" w:hAnsiTheme="majorHAnsi"/>
          <w:sz w:val="24"/>
          <w:szCs w:val="24"/>
        </w:rPr>
        <w:t xml:space="preserve"> </w:t>
      </w:r>
    </w:p>
    <w:p w:rsidR="00486492" w:rsidRPr="00CE7974" w:rsidRDefault="00C83DD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CE7974">
        <w:rPr>
          <w:rFonts w:asciiTheme="majorHAnsi" w:hAnsiTheme="majorHAnsi"/>
          <w:sz w:val="24"/>
          <w:szCs w:val="24"/>
        </w:rPr>
        <w:t>- на первом заседании ПО заявил, что договоренности не было – поэтому в список вопросов свидетелям был включен вопрос – что они знают…</w:t>
      </w:r>
      <w:r>
        <w:rPr>
          <w:rFonts w:asciiTheme="majorHAnsi" w:hAnsiTheme="majorHAnsi"/>
          <w:sz w:val="24"/>
          <w:szCs w:val="24"/>
        </w:rPr>
        <w:t xml:space="preserve"> - эти ответы, наверное, не учитываются, но другие-то должны учитываться – в частности = согласие родителей на 2-й проект и саму реконструкцию, их участие в проводимых работах и приобретении материалов…</w:t>
      </w:r>
      <w:r w:rsidR="00486492">
        <w:rPr>
          <w:rFonts w:asciiTheme="majorHAnsi" w:hAnsiTheme="majorHAnsi"/>
          <w:sz w:val="24"/>
          <w:szCs w:val="24"/>
        </w:rPr>
        <w:br/>
      </w:r>
      <w:r w:rsidR="00486492" w:rsidRPr="00CE7974">
        <w:rPr>
          <w:rFonts w:asciiTheme="majorHAnsi" w:hAnsiTheme="majorHAnsi"/>
          <w:sz w:val="24"/>
          <w:szCs w:val="24"/>
        </w:rPr>
        <w:t xml:space="preserve">- в суд ни ответчик (сестра – </w:t>
      </w:r>
      <w:proofErr w:type="spellStart"/>
      <w:r w:rsidR="00486492" w:rsidRPr="00CE7974">
        <w:rPr>
          <w:rFonts w:asciiTheme="majorHAnsi" w:hAnsiTheme="majorHAnsi"/>
          <w:sz w:val="24"/>
          <w:szCs w:val="24"/>
        </w:rPr>
        <w:t>Куценок</w:t>
      </w:r>
      <w:proofErr w:type="spellEnd"/>
      <w:r w:rsidR="00486492" w:rsidRPr="00CE7974">
        <w:rPr>
          <w:rFonts w:asciiTheme="majorHAnsi" w:hAnsiTheme="majorHAnsi"/>
          <w:sz w:val="24"/>
          <w:szCs w:val="24"/>
        </w:rPr>
        <w:t xml:space="preserve"> Ольга Юрьевна – ОЮ), ни 3-е лицо (мать – </w:t>
      </w:r>
      <w:proofErr w:type="spellStart"/>
      <w:r w:rsidR="00486492" w:rsidRPr="00CE7974">
        <w:rPr>
          <w:rFonts w:asciiTheme="majorHAnsi" w:hAnsiTheme="majorHAnsi"/>
          <w:sz w:val="24"/>
          <w:szCs w:val="24"/>
        </w:rPr>
        <w:t>Зяблова</w:t>
      </w:r>
      <w:proofErr w:type="spellEnd"/>
      <w:r w:rsidR="00486492" w:rsidRPr="00CE7974">
        <w:rPr>
          <w:rFonts w:asciiTheme="majorHAnsi" w:hAnsiTheme="majorHAnsi"/>
          <w:sz w:val="24"/>
          <w:szCs w:val="24"/>
        </w:rPr>
        <w:t xml:space="preserve"> Тамара Михайловна – ТМ) не являлись – т.е. будучи не предупрежденными о даче ложных показаний – могут</w:t>
      </w:r>
      <w:r w:rsidR="00486492">
        <w:rPr>
          <w:rFonts w:asciiTheme="majorHAnsi" w:hAnsiTheme="majorHAnsi"/>
          <w:sz w:val="24"/>
          <w:szCs w:val="24"/>
        </w:rPr>
        <w:t xml:space="preserve"> лгать сколько угодно, а </w:t>
      </w:r>
      <w:proofErr w:type="gramStart"/>
      <w:r w:rsidR="00486492">
        <w:rPr>
          <w:rFonts w:asciiTheme="majorHAnsi" w:hAnsiTheme="majorHAnsi"/>
          <w:sz w:val="24"/>
          <w:szCs w:val="24"/>
        </w:rPr>
        <w:t>судья</w:t>
      </w:r>
      <w:proofErr w:type="gramEnd"/>
      <w:r w:rsidR="00486492">
        <w:rPr>
          <w:rFonts w:asciiTheme="majorHAnsi" w:hAnsiTheme="majorHAnsi"/>
          <w:sz w:val="24"/>
          <w:szCs w:val="24"/>
        </w:rPr>
        <w:t xml:space="preserve"> </w:t>
      </w:r>
      <w:r w:rsidR="00486492" w:rsidRPr="00CE7974">
        <w:rPr>
          <w:rFonts w:asciiTheme="majorHAnsi" w:hAnsiTheme="majorHAnsi"/>
          <w:sz w:val="24"/>
          <w:szCs w:val="24"/>
        </w:rPr>
        <w:t>безусловно принимает заявления</w:t>
      </w:r>
      <w:r w:rsidR="005C0611">
        <w:rPr>
          <w:rFonts w:asciiTheme="majorHAnsi" w:hAnsiTheme="majorHAnsi"/>
          <w:sz w:val="24"/>
          <w:szCs w:val="24"/>
        </w:rPr>
        <w:t xml:space="preserve"> ПО</w:t>
      </w:r>
      <w:r w:rsidR="00B23765">
        <w:rPr>
          <w:rFonts w:asciiTheme="majorHAnsi" w:hAnsiTheme="majorHAnsi"/>
          <w:sz w:val="24"/>
          <w:szCs w:val="24"/>
        </w:rPr>
        <w:t xml:space="preserve"> без их проверки и оценки</w:t>
      </w:r>
      <w:r w:rsidR="00486492" w:rsidRPr="00CE7974">
        <w:rPr>
          <w:rFonts w:asciiTheme="majorHAnsi" w:hAnsiTheme="majorHAnsi"/>
          <w:sz w:val="24"/>
          <w:szCs w:val="24"/>
        </w:rPr>
        <w:t xml:space="preserve">, </w:t>
      </w:r>
      <w:r w:rsidR="00B23765">
        <w:rPr>
          <w:rFonts w:asciiTheme="majorHAnsi" w:hAnsiTheme="majorHAnsi"/>
          <w:sz w:val="24"/>
          <w:szCs w:val="24"/>
        </w:rPr>
        <w:t xml:space="preserve">без обоснования </w:t>
      </w:r>
      <w:r w:rsidR="00486492" w:rsidRPr="00CE7974">
        <w:rPr>
          <w:rFonts w:asciiTheme="majorHAnsi" w:hAnsiTheme="majorHAnsi"/>
          <w:sz w:val="24"/>
          <w:szCs w:val="24"/>
        </w:rPr>
        <w:t>игнорир</w:t>
      </w:r>
      <w:r w:rsidR="00B23765">
        <w:rPr>
          <w:rFonts w:asciiTheme="majorHAnsi" w:hAnsiTheme="majorHAnsi"/>
          <w:sz w:val="24"/>
          <w:szCs w:val="24"/>
        </w:rPr>
        <w:t>ует</w:t>
      </w:r>
      <w:r w:rsidR="00486492" w:rsidRPr="00CE7974">
        <w:rPr>
          <w:rFonts w:asciiTheme="majorHAnsi" w:hAnsiTheme="majorHAnsi"/>
          <w:sz w:val="24"/>
          <w:szCs w:val="24"/>
        </w:rPr>
        <w:t xml:space="preserve"> мои показания и показания свидетелей (</w:t>
      </w:r>
      <w:r w:rsidR="00B23765">
        <w:rPr>
          <w:rFonts w:asciiTheme="majorHAnsi" w:hAnsiTheme="majorHAnsi"/>
          <w:sz w:val="24"/>
          <w:szCs w:val="24"/>
        </w:rPr>
        <w:t xml:space="preserve">а </w:t>
      </w:r>
      <w:r w:rsidR="00486492" w:rsidRPr="00CE7974">
        <w:rPr>
          <w:rFonts w:asciiTheme="majorHAnsi" w:hAnsiTheme="majorHAnsi"/>
          <w:sz w:val="24"/>
          <w:szCs w:val="24"/>
        </w:rPr>
        <w:t xml:space="preserve">мы </w:t>
      </w:r>
      <w:r w:rsidR="00486492">
        <w:rPr>
          <w:rFonts w:asciiTheme="majorHAnsi" w:hAnsiTheme="majorHAnsi"/>
          <w:sz w:val="24"/>
          <w:szCs w:val="24"/>
        </w:rPr>
        <w:t xml:space="preserve">то </w:t>
      </w:r>
      <w:r w:rsidR="00486492" w:rsidRPr="00CE7974">
        <w:rPr>
          <w:rFonts w:asciiTheme="majorHAnsi" w:hAnsiTheme="majorHAnsi"/>
          <w:sz w:val="24"/>
          <w:szCs w:val="24"/>
        </w:rPr>
        <w:t xml:space="preserve">были предупреждены…), игнорирует </w:t>
      </w:r>
      <w:r w:rsidR="00362D57" w:rsidRPr="00CE7974">
        <w:rPr>
          <w:rFonts w:asciiTheme="majorHAnsi" w:hAnsiTheme="majorHAnsi"/>
          <w:sz w:val="24"/>
          <w:szCs w:val="24"/>
        </w:rPr>
        <w:t>логику событий</w:t>
      </w:r>
      <w:r w:rsidR="00362D57">
        <w:rPr>
          <w:rFonts w:asciiTheme="majorHAnsi" w:hAnsiTheme="majorHAnsi"/>
          <w:sz w:val="24"/>
          <w:szCs w:val="24"/>
        </w:rPr>
        <w:t>,</w:t>
      </w:r>
      <w:r w:rsidR="00486492" w:rsidRPr="00CE7974">
        <w:rPr>
          <w:rFonts w:asciiTheme="majorHAnsi" w:hAnsiTheme="majorHAnsi"/>
          <w:sz w:val="24"/>
          <w:szCs w:val="24"/>
        </w:rPr>
        <w:t xml:space="preserve"> косвенные доказательств</w:t>
      </w:r>
      <w:r w:rsidR="00362D57">
        <w:rPr>
          <w:rFonts w:asciiTheme="majorHAnsi" w:hAnsiTheme="majorHAnsi"/>
          <w:sz w:val="24"/>
          <w:szCs w:val="24"/>
        </w:rPr>
        <w:t>а</w:t>
      </w:r>
      <w:r w:rsidR="00486492" w:rsidRPr="00CE7974">
        <w:rPr>
          <w:rFonts w:asciiTheme="majorHAnsi" w:hAnsiTheme="majorHAnsi"/>
          <w:sz w:val="24"/>
          <w:szCs w:val="24"/>
        </w:rPr>
        <w:t xml:space="preserve"> и устоявшиеся традиции передачи дома старшему сыну…</w:t>
      </w:r>
    </w:p>
    <w:p w:rsidR="00486492" w:rsidRDefault="00486492" w:rsidP="00486492">
      <w:pPr>
        <w:spacing w:after="0"/>
        <w:rPr>
          <w:rFonts w:asciiTheme="majorHAnsi" w:hAnsiTheme="majorHAnsi"/>
          <w:sz w:val="24"/>
          <w:szCs w:val="24"/>
        </w:rPr>
      </w:pPr>
      <w:r w:rsidRPr="00CE7974">
        <w:rPr>
          <w:rFonts w:asciiTheme="majorHAnsi" w:hAnsiTheme="majorHAnsi"/>
          <w:sz w:val="24"/>
          <w:szCs w:val="24"/>
        </w:rPr>
        <w:t xml:space="preserve">- </w:t>
      </w:r>
      <w:r w:rsidR="005C0611">
        <w:rPr>
          <w:rFonts w:asciiTheme="majorHAnsi" w:hAnsiTheme="majorHAnsi"/>
          <w:sz w:val="24"/>
          <w:szCs w:val="24"/>
        </w:rPr>
        <w:t>результатов оценки доказательств суд не приводит,</w:t>
      </w:r>
      <w:r w:rsidR="00F4336A" w:rsidRPr="00F4336A">
        <w:rPr>
          <w:rFonts w:asciiTheme="majorHAnsi" w:hAnsiTheme="majorHAnsi"/>
          <w:sz w:val="24"/>
          <w:szCs w:val="24"/>
        </w:rPr>
        <w:t xml:space="preserve"> </w:t>
      </w:r>
      <w:r w:rsidR="00F4336A" w:rsidRPr="00CE7974">
        <w:rPr>
          <w:rFonts w:asciiTheme="majorHAnsi" w:hAnsiTheme="majorHAnsi"/>
          <w:sz w:val="24"/>
          <w:szCs w:val="24"/>
        </w:rPr>
        <w:t xml:space="preserve">дословно копирует </w:t>
      </w:r>
      <w:r w:rsidR="00F4336A" w:rsidRPr="00F4336A">
        <w:rPr>
          <w:rFonts w:asciiTheme="majorHAnsi" w:hAnsiTheme="majorHAnsi"/>
          <w:sz w:val="24"/>
          <w:szCs w:val="24"/>
        </w:rPr>
        <w:t xml:space="preserve">все доводы ПО – и в решении и в постановлении об экспертизе, </w:t>
      </w:r>
      <w:r w:rsidR="005C0611">
        <w:rPr>
          <w:rFonts w:asciiTheme="majorHAnsi" w:hAnsiTheme="majorHAnsi"/>
          <w:sz w:val="24"/>
          <w:szCs w:val="24"/>
        </w:rPr>
        <w:t xml:space="preserve">многие доказательства просто игнорирует, </w:t>
      </w:r>
      <w:r w:rsidRPr="00CE7974">
        <w:rPr>
          <w:rFonts w:asciiTheme="majorHAnsi" w:hAnsiTheme="majorHAnsi"/>
          <w:sz w:val="24"/>
          <w:szCs w:val="24"/>
        </w:rPr>
        <w:t>мотивов, по которым не принимает доказательства</w:t>
      </w:r>
      <w:r w:rsidR="005C0611">
        <w:rPr>
          <w:rFonts w:asciiTheme="majorHAnsi" w:hAnsiTheme="majorHAnsi"/>
          <w:sz w:val="24"/>
          <w:szCs w:val="24"/>
        </w:rPr>
        <w:t xml:space="preserve"> истца</w:t>
      </w:r>
      <w:r w:rsidRPr="00CE7974">
        <w:rPr>
          <w:rFonts w:asciiTheme="majorHAnsi" w:hAnsiTheme="majorHAnsi"/>
          <w:sz w:val="24"/>
          <w:szCs w:val="24"/>
        </w:rPr>
        <w:t>, не приводит…</w:t>
      </w:r>
      <w:r w:rsidRPr="00CE7974">
        <w:rPr>
          <w:rFonts w:asciiTheme="majorHAnsi" w:hAnsiTheme="majorHAnsi"/>
          <w:sz w:val="24"/>
          <w:szCs w:val="24"/>
        </w:rPr>
        <w:br/>
        <w:t xml:space="preserve">- экспертизу </w:t>
      </w:r>
      <w:r w:rsidR="00E86838">
        <w:rPr>
          <w:rFonts w:asciiTheme="majorHAnsi" w:hAnsiTheme="majorHAnsi"/>
          <w:sz w:val="24"/>
          <w:szCs w:val="24"/>
        </w:rPr>
        <w:t xml:space="preserve">по моему ходатайству, </w:t>
      </w:r>
      <w:r w:rsidRPr="00CE7974">
        <w:rPr>
          <w:rFonts w:asciiTheme="majorHAnsi" w:hAnsiTheme="majorHAnsi"/>
          <w:sz w:val="24"/>
          <w:szCs w:val="24"/>
        </w:rPr>
        <w:t xml:space="preserve">назначает, </w:t>
      </w:r>
      <w:proofErr w:type="gramStart"/>
      <w:r w:rsidR="00663816">
        <w:rPr>
          <w:rFonts w:asciiTheme="majorHAnsi" w:hAnsiTheme="majorHAnsi"/>
          <w:sz w:val="24"/>
          <w:szCs w:val="24"/>
        </w:rPr>
        <w:t>НО</w:t>
      </w:r>
      <w:proofErr w:type="gramEnd"/>
      <w:r w:rsidR="00663816">
        <w:rPr>
          <w:rFonts w:asciiTheme="majorHAnsi" w:hAnsiTheme="majorHAnsi"/>
          <w:sz w:val="24"/>
          <w:szCs w:val="24"/>
        </w:rPr>
        <w:t xml:space="preserve"> </w:t>
      </w:r>
      <w:r w:rsidRPr="00CE7974">
        <w:rPr>
          <w:rFonts w:asciiTheme="majorHAnsi" w:hAnsiTheme="majorHAnsi"/>
          <w:sz w:val="24"/>
          <w:szCs w:val="24"/>
        </w:rPr>
        <w:t>не обосновывая отклоняет нашу формулировку вопроса</w:t>
      </w:r>
      <w:r w:rsidR="0062241B">
        <w:rPr>
          <w:rFonts w:asciiTheme="majorHAnsi" w:hAnsiTheme="majorHAnsi"/>
          <w:sz w:val="24"/>
          <w:szCs w:val="24"/>
        </w:rPr>
        <w:t xml:space="preserve"> (</w:t>
      </w:r>
      <w:r w:rsidR="0062241B" w:rsidRPr="00486492">
        <w:rPr>
          <w:rFonts w:asciiTheme="majorHAnsi" w:hAnsiTheme="majorHAnsi"/>
          <w:sz w:val="24"/>
          <w:szCs w:val="24"/>
        </w:rPr>
        <w:t>Ст.79 ГПК п. 2.</w:t>
      </w:r>
      <w:r w:rsidR="0062241B">
        <w:rPr>
          <w:rFonts w:asciiTheme="majorHAnsi" w:hAnsiTheme="majorHAnsi"/>
          <w:sz w:val="24"/>
          <w:szCs w:val="24"/>
        </w:rPr>
        <w:t>)</w:t>
      </w:r>
      <w:r w:rsidRPr="00CE7974">
        <w:rPr>
          <w:rFonts w:asciiTheme="majorHAnsi" w:hAnsiTheme="majorHAnsi"/>
          <w:sz w:val="24"/>
          <w:szCs w:val="24"/>
        </w:rPr>
        <w:t xml:space="preserve">, - судья дословно копирует </w:t>
      </w:r>
      <w:r w:rsidR="00636F01">
        <w:rPr>
          <w:rFonts w:asciiTheme="majorHAnsi" w:hAnsiTheme="majorHAnsi"/>
          <w:sz w:val="24"/>
          <w:szCs w:val="24"/>
        </w:rPr>
        <w:t xml:space="preserve">вопросы </w:t>
      </w:r>
      <w:r w:rsidRPr="00CE7974">
        <w:rPr>
          <w:rFonts w:asciiTheme="majorHAnsi" w:hAnsiTheme="majorHAnsi"/>
          <w:sz w:val="24"/>
          <w:szCs w:val="24"/>
        </w:rPr>
        <w:t xml:space="preserve">в редакции ПО, на которые эксперт не </w:t>
      </w:r>
      <w:proofErr w:type="gramStart"/>
      <w:r>
        <w:rPr>
          <w:rFonts w:asciiTheme="majorHAnsi" w:hAnsiTheme="majorHAnsi"/>
          <w:sz w:val="24"/>
          <w:szCs w:val="24"/>
        </w:rPr>
        <w:t>смог ответить</w:t>
      </w:r>
      <w:r w:rsidRPr="00CE7974">
        <w:rPr>
          <w:rFonts w:asciiTheme="majorHAnsi" w:hAnsiTheme="majorHAnsi"/>
          <w:sz w:val="24"/>
          <w:szCs w:val="24"/>
        </w:rPr>
        <w:t xml:space="preserve">… </w:t>
      </w:r>
      <w:r w:rsidR="00663816">
        <w:rPr>
          <w:rFonts w:asciiTheme="majorHAnsi" w:hAnsiTheme="majorHAnsi"/>
          <w:sz w:val="24"/>
          <w:szCs w:val="24"/>
        </w:rPr>
        <w:t>и</w:t>
      </w:r>
      <w:r w:rsidRPr="00CE7974">
        <w:rPr>
          <w:rFonts w:asciiTheme="majorHAnsi" w:hAnsiTheme="majorHAnsi"/>
          <w:sz w:val="24"/>
          <w:szCs w:val="24"/>
        </w:rPr>
        <w:t xml:space="preserve"> не доводит </w:t>
      </w:r>
      <w:r w:rsidR="00663816">
        <w:rPr>
          <w:rFonts w:asciiTheme="majorHAnsi" w:hAnsiTheme="majorHAnsi"/>
          <w:sz w:val="24"/>
          <w:szCs w:val="24"/>
        </w:rPr>
        <w:t xml:space="preserve">определение цены иска </w:t>
      </w:r>
      <w:r w:rsidRPr="00CE7974">
        <w:rPr>
          <w:rFonts w:asciiTheme="majorHAnsi" w:hAnsiTheme="majorHAnsi"/>
          <w:sz w:val="24"/>
          <w:szCs w:val="24"/>
        </w:rPr>
        <w:t xml:space="preserve">до конца: </w:t>
      </w:r>
      <w:r w:rsidR="00636F01">
        <w:rPr>
          <w:rFonts w:asciiTheme="majorHAnsi" w:hAnsiTheme="majorHAnsi"/>
          <w:sz w:val="24"/>
          <w:szCs w:val="24"/>
        </w:rPr>
        <w:t xml:space="preserve">без повторной экспертизы </w:t>
      </w:r>
      <w:r w:rsidRPr="00CE7974">
        <w:rPr>
          <w:rFonts w:asciiTheme="majorHAnsi" w:hAnsiTheme="majorHAnsi"/>
          <w:sz w:val="24"/>
          <w:szCs w:val="24"/>
        </w:rPr>
        <w:t xml:space="preserve">рыночной стоимости неотделимых улучшений так и  нет, а суд </w:t>
      </w:r>
      <w:r w:rsidR="00B23765">
        <w:rPr>
          <w:rFonts w:asciiTheme="majorHAnsi" w:hAnsiTheme="majorHAnsi"/>
          <w:sz w:val="24"/>
          <w:szCs w:val="24"/>
        </w:rPr>
        <w:t xml:space="preserve">согласно ст. __ ГК РФ </w:t>
      </w:r>
      <w:r w:rsidRPr="00CE7974">
        <w:rPr>
          <w:rFonts w:asciiTheme="majorHAnsi" w:hAnsiTheme="majorHAnsi"/>
          <w:sz w:val="24"/>
          <w:szCs w:val="24"/>
        </w:rPr>
        <w:t>обязан определить стоимость иска…</w:t>
      </w:r>
      <w:r w:rsidRPr="00CE7974">
        <w:rPr>
          <w:rFonts w:asciiTheme="majorHAnsi" w:hAnsiTheme="majorHAnsi"/>
          <w:sz w:val="24"/>
          <w:szCs w:val="24"/>
        </w:rPr>
        <w:br/>
        <w:t>- аудиозаписи первого заседания практически нет = качество не позволяет расшифровать…</w:t>
      </w:r>
      <w:r w:rsidRPr="00CE7974">
        <w:rPr>
          <w:rFonts w:asciiTheme="majorHAnsi" w:hAnsiTheme="majorHAnsi"/>
          <w:sz w:val="24"/>
          <w:szCs w:val="24"/>
        </w:rPr>
        <w:br/>
        <w:t>- проток</w:t>
      </w:r>
      <w:r>
        <w:rPr>
          <w:rFonts w:asciiTheme="majorHAnsi" w:hAnsiTheme="majorHAnsi"/>
          <w:sz w:val="24"/>
          <w:szCs w:val="24"/>
        </w:rPr>
        <w:t xml:space="preserve">олы не отражают сути сказанного, </w:t>
      </w:r>
      <w:r w:rsidRPr="00CE7974">
        <w:rPr>
          <w:rFonts w:asciiTheme="majorHAnsi" w:hAnsiTheme="majorHAnsi"/>
          <w:sz w:val="24"/>
          <w:szCs w:val="24"/>
        </w:rPr>
        <w:t xml:space="preserve"> а зачастую искажают их</w:t>
      </w:r>
      <w:r w:rsidR="00A64C46">
        <w:rPr>
          <w:rFonts w:asciiTheme="majorHAnsi" w:hAnsiTheme="majorHAnsi"/>
          <w:sz w:val="24"/>
          <w:szCs w:val="24"/>
        </w:rPr>
        <w:t>, обрывая фразы,</w:t>
      </w:r>
      <w:r w:rsidR="00B23765">
        <w:rPr>
          <w:rFonts w:asciiTheme="majorHAnsi" w:hAnsiTheme="majorHAnsi"/>
          <w:sz w:val="24"/>
          <w:szCs w:val="24"/>
        </w:rPr>
        <w:t xml:space="preserve"> совмещая фрагменты разных фраз</w:t>
      </w:r>
      <w:r w:rsidRPr="00CE7974">
        <w:rPr>
          <w:rFonts w:asciiTheme="majorHAnsi" w:hAnsiTheme="majorHAnsi"/>
          <w:sz w:val="24"/>
          <w:szCs w:val="24"/>
        </w:rPr>
        <w:t>…</w:t>
      </w:r>
      <w:r w:rsidRPr="00CE7974">
        <w:rPr>
          <w:rFonts w:asciiTheme="majorHAnsi" w:hAnsiTheme="majorHAnsi"/>
          <w:sz w:val="24"/>
          <w:szCs w:val="24"/>
        </w:rPr>
        <w:br/>
        <w:t>- сроки выдачи протоколов и аудиозаписей нарушаются…</w:t>
      </w:r>
      <w:proofErr w:type="gramEnd"/>
    </w:p>
    <w:p w:rsidR="00F47F60" w:rsidRDefault="00F47F60" w:rsidP="004864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F47F60">
        <w:rPr>
          <w:rFonts w:asciiTheme="majorHAnsi" w:hAnsiTheme="majorHAnsi"/>
          <w:sz w:val="24"/>
          <w:szCs w:val="24"/>
        </w:rPr>
        <w:t xml:space="preserve">«Резолютивную часть решения суд должен объявить в том же судебном заседании, в котором закончилось разбирательство дела.» - </w:t>
      </w:r>
      <w:r>
        <w:rPr>
          <w:rFonts w:asciiTheme="majorHAnsi" w:hAnsiTheme="majorHAnsi"/>
          <w:sz w:val="24"/>
          <w:szCs w:val="24"/>
        </w:rPr>
        <w:t>но</w:t>
      </w:r>
      <w:r w:rsidRPr="00F47F60">
        <w:rPr>
          <w:rFonts w:asciiTheme="majorHAnsi" w:hAnsiTheme="majorHAnsi"/>
          <w:sz w:val="24"/>
          <w:szCs w:val="24"/>
        </w:rPr>
        <w:t xml:space="preserve"> этого не было сделано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– </w:t>
      </w:r>
      <w:proofErr w:type="gramStart"/>
      <w:r>
        <w:rPr>
          <w:rFonts w:asciiTheme="majorHAnsi" w:hAnsiTheme="majorHAnsi"/>
          <w:sz w:val="24"/>
          <w:szCs w:val="24"/>
        </w:rPr>
        <w:t>я</w:t>
      </w:r>
      <w:proofErr w:type="gramEnd"/>
      <w:r>
        <w:rPr>
          <w:rFonts w:asciiTheme="majorHAnsi" w:hAnsiTheme="majorHAnsi"/>
          <w:sz w:val="24"/>
          <w:szCs w:val="24"/>
        </w:rPr>
        <w:t xml:space="preserve"> получил устный ответ от секретаря только на следующий день…</w:t>
      </w:r>
    </w:p>
    <w:p w:rsidR="00F47F60" w:rsidRDefault="00F47F60" w:rsidP="004864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«</w:t>
      </w:r>
      <w:r w:rsidRPr="00F47F60">
        <w:rPr>
          <w:rFonts w:asciiTheme="majorHAnsi" w:hAnsiTheme="majorHAnsi"/>
          <w:sz w:val="24"/>
          <w:szCs w:val="24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</w:t>
      </w:r>
      <w:r>
        <w:rPr>
          <w:rFonts w:asciiTheme="majorHAnsi" w:hAnsiTheme="majorHAnsi"/>
          <w:sz w:val="24"/>
          <w:szCs w:val="24"/>
        </w:rPr>
        <w:t xml:space="preserve">» тоже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ст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67 ГПК и тоже не выполнено…</w:t>
      </w:r>
    </w:p>
    <w:p w:rsidR="00A64C46" w:rsidRDefault="00A64C46" w:rsidP="00486492">
      <w:pPr>
        <w:spacing w:after="0"/>
        <w:rPr>
          <w:rFonts w:asciiTheme="majorHAnsi" w:hAnsiTheme="majorHAnsi"/>
          <w:sz w:val="24"/>
          <w:szCs w:val="24"/>
        </w:rPr>
      </w:pPr>
    </w:p>
    <w:p w:rsidR="00486492" w:rsidRDefault="00486492" w:rsidP="00486492">
      <w:pPr>
        <w:spacing w:after="0"/>
        <w:rPr>
          <w:rFonts w:asciiTheme="majorHAnsi" w:hAnsiTheme="majorHAnsi"/>
          <w:sz w:val="24"/>
          <w:szCs w:val="24"/>
        </w:rPr>
      </w:pPr>
      <w:r w:rsidRPr="00CE7974">
        <w:rPr>
          <w:rFonts w:asciiTheme="majorHAnsi" w:hAnsiTheme="majorHAnsi"/>
          <w:sz w:val="24"/>
          <w:szCs w:val="24"/>
        </w:rPr>
        <w:t xml:space="preserve"> Суд игнорирует принцип справедливости</w:t>
      </w:r>
      <w:r w:rsidRPr="00CE7974">
        <w:rPr>
          <w:rFonts w:asciiTheme="majorHAnsi" w:hAnsiTheme="majorHAnsi"/>
          <w:sz w:val="24"/>
          <w:szCs w:val="24"/>
        </w:rPr>
        <w:br/>
        <w:t xml:space="preserve">- отзыв на иск </w:t>
      </w:r>
      <w:proofErr w:type="gramStart"/>
      <w:r w:rsidRPr="00CE7974">
        <w:rPr>
          <w:rFonts w:asciiTheme="majorHAnsi" w:hAnsiTheme="majorHAnsi"/>
          <w:sz w:val="24"/>
          <w:szCs w:val="24"/>
        </w:rPr>
        <w:t>ПО представил</w:t>
      </w:r>
      <w:proofErr w:type="gramEnd"/>
      <w:r w:rsidRPr="00CE7974">
        <w:rPr>
          <w:rFonts w:asciiTheme="majorHAnsi" w:hAnsiTheme="majorHAnsi"/>
          <w:sz w:val="24"/>
          <w:szCs w:val="24"/>
        </w:rPr>
        <w:t xml:space="preserve"> только на последнем заседании – 19.12.2022 и, несмотря на мою просьбу сделать перерыв для ознакомления, нам дали всего 10 минут …</w:t>
      </w:r>
    </w:p>
    <w:p w:rsidR="00486492" w:rsidRDefault="00486492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CE7974">
        <w:rPr>
          <w:rFonts w:asciiTheme="majorHAnsi" w:hAnsiTheme="majorHAnsi"/>
          <w:sz w:val="24"/>
          <w:szCs w:val="24"/>
        </w:rPr>
        <w:lastRenderedPageBreak/>
        <w:t xml:space="preserve">- не учитывает, по аналогии с УК и АК, отягчающие обстоятельства (мошенничество и рабский труд…) </w:t>
      </w:r>
      <w:r w:rsidR="00F4336A">
        <w:rPr>
          <w:rFonts w:asciiTheme="majorHAnsi" w:hAnsiTheme="majorHAnsi"/>
          <w:sz w:val="24"/>
          <w:szCs w:val="24"/>
        </w:rPr>
        <w:t>хотя бы как</w:t>
      </w:r>
      <w:r w:rsidRPr="00CE7974">
        <w:rPr>
          <w:rFonts w:asciiTheme="majorHAnsi" w:hAnsiTheme="majorHAnsi"/>
          <w:sz w:val="24"/>
          <w:szCs w:val="24"/>
        </w:rPr>
        <w:t xml:space="preserve"> обстоятельства, способствующие пониманию логики и мотивов поступков</w:t>
      </w:r>
      <w:r w:rsidRPr="00CE7974">
        <w:rPr>
          <w:rFonts w:asciiTheme="majorHAnsi" w:hAnsiTheme="majorHAnsi"/>
          <w:sz w:val="24"/>
          <w:szCs w:val="24"/>
        </w:rPr>
        <w:br/>
        <w:t>- не принимает во внимание тяжести того или иного решения для ответчика и истца</w:t>
      </w:r>
      <w:r w:rsidR="00B23765">
        <w:rPr>
          <w:rFonts w:asciiTheme="majorHAnsi" w:hAnsiTheme="majorHAnsi"/>
          <w:sz w:val="24"/>
          <w:szCs w:val="24"/>
        </w:rPr>
        <w:t>, их затрат</w:t>
      </w:r>
      <w:r w:rsidR="00F4336A">
        <w:rPr>
          <w:rFonts w:asciiTheme="majorHAnsi" w:hAnsiTheme="majorHAnsi"/>
          <w:sz w:val="24"/>
          <w:szCs w:val="24"/>
        </w:rPr>
        <w:t>:</w:t>
      </w:r>
      <w:r w:rsidR="00F4336A" w:rsidRPr="00CE797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4336A" w:rsidRPr="00CE7974">
        <w:rPr>
          <w:rFonts w:asciiTheme="majorHAnsi" w:hAnsiTheme="majorHAnsi"/>
          <w:sz w:val="24"/>
          <w:szCs w:val="24"/>
        </w:rPr>
        <w:t xml:space="preserve">ОЮ – </w:t>
      </w:r>
      <w:r w:rsidR="00F4336A">
        <w:rPr>
          <w:rFonts w:asciiTheme="majorHAnsi" w:hAnsiTheme="majorHAnsi"/>
          <w:sz w:val="24"/>
          <w:szCs w:val="24"/>
        </w:rPr>
        <w:t xml:space="preserve">может потерять </w:t>
      </w:r>
      <w:r w:rsidR="00F4336A" w:rsidRPr="00CE7974">
        <w:rPr>
          <w:rFonts w:asciiTheme="majorHAnsi" w:hAnsiTheme="majorHAnsi"/>
          <w:sz w:val="24"/>
          <w:szCs w:val="24"/>
        </w:rPr>
        <w:t>только незаконное обогащение,</w:t>
      </w:r>
      <w:r w:rsidR="00F4336A">
        <w:rPr>
          <w:rFonts w:asciiTheme="majorHAnsi" w:hAnsiTheme="majorHAnsi"/>
          <w:sz w:val="24"/>
          <w:szCs w:val="24"/>
        </w:rPr>
        <w:t xml:space="preserve"> а я</w:t>
      </w:r>
      <w:r w:rsidR="00B23765">
        <w:rPr>
          <w:rFonts w:asciiTheme="majorHAnsi" w:hAnsiTheme="majorHAnsi"/>
          <w:sz w:val="24"/>
          <w:szCs w:val="24"/>
        </w:rPr>
        <w:t>, вложив в этот дом все свои средства и 11 лет работы,</w:t>
      </w:r>
      <w:r w:rsidR="00F4336A" w:rsidRPr="00CE7974">
        <w:rPr>
          <w:rFonts w:asciiTheme="majorHAnsi" w:hAnsiTheme="majorHAnsi"/>
          <w:sz w:val="24"/>
          <w:szCs w:val="24"/>
        </w:rPr>
        <w:t xml:space="preserve"> </w:t>
      </w:r>
      <w:r w:rsidR="00B23765">
        <w:rPr>
          <w:rFonts w:asciiTheme="majorHAnsi" w:hAnsiTheme="majorHAnsi"/>
          <w:sz w:val="24"/>
          <w:szCs w:val="24"/>
        </w:rPr>
        <w:t xml:space="preserve">вопреки договоренностям, </w:t>
      </w:r>
      <w:r w:rsidR="00F4336A" w:rsidRPr="00CE7974">
        <w:rPr>
          <w:rFonts w:asciiTheme="majorHAnsi" w:hAnsiTheme="majorHAnsi"/>
          <w:sz w:val="24"/>
          <w:szCs w:val="24"/>
        </w:rPr>
        <w:t xml:space="preserve">по </w:t>
      </w:r>
      <w:r w:rsidR="00B23765">
        <w:rPr>
          <w:rFonts w:asciiTheme="majorHAnsi" w:hAnsiTheme="majorHAnsi"/>
          <w:sz w:val="24"/>
          <w:szCs w:val="24"/>
        </w:rPr>
        <w:t xml:space="preserve">чужой </w:t>
      </w:r>
      <w:r w:rsidR="00F4336A" w:rsidRPr="00CE7974">
        <w:rPr>
          <w:rFonts w:asciiTheme="majorHAnsi" w:hAnsiTheme="majorHAnsi"/>
          <w:sz w:val="24"/>
          <w:szCs w:val="24"/>
        </w:rPr>
        <w:t xml:space="preserve">воле </w:t>
      </w:r>
      <w:r w:rsidR="00B23765">
        <w:rPr>
          <w:rFonts w:asciiTheme="majorHAnsi" w:hAnsiTheme="majorHAnsi"/>
          <w:sz w:val="24"/>
          <w:szCs w:val="24"/>
        </w:rPr>
        <w:t xml:space="preserve">(ТМ и </w:t>
      </w:r>
      <w:r w:rsidR="00F4336A" w:rsidRPr="00CE7974">
        <w:rPr>
          <w:rFonts w:asciiTheme="majorHAnsi" w:hAnsiTheme="majorHAnsi"/>
          <w:sz w:val="24"/>
          <w:szCs w:val="24"/>
        </w:rPr>
        <w:t>ОЮ</w:t>
      </w:r>
      <w:r w:rsidR="00B23765">
        <w:rPr>
          <w:rFonts w:asciiTheme="majorHAnsi" w:hAnsiTheme="majorHAnsi"/>
          <w:sz w:val="24"/>
          <w:szCs w:val="24"/>
        </w:rPr>
        <w:t>)</w:t>
      </w:r>
      <w:r w:rsidR="00F4336A" w:rsidRPr="00CE7974">
        <w:rPr>
          <w:rFonts w:asciiTheme="majorHAnsi" w:hAnsiTheme="majorHAnsi"/>
          <w:sz w:val="24"/>
          <w:szCs w:val="24"/>
        </w:rPr>
        <w:t xml:space="preserve"> либо остаюсь рабом, а скорее всего, становлюсь </w:t>
      </w:r>
      <w:proofErr w:type="spellStart"/>
      <w:r w:rsidR="00F4336A" w:rsidRPr="00CE7974">
        <w:rPr>
          <w:rFonts w:asciiTheme="majorHAnsi" w:hAnsiTheme="majorHAnsi"/>
          <w:sz w:val="24"/>
          <w:szCs w:val="24"/>
        </w:rPr>
        <w:t>БОМЖом</w:t>
      </w:r>
      <w:proofErr w:type="spellEnd"/>
      <w:r w:rsidR="00F4336A" w:rsidRPr="00CE7974">
        <w:rPr>
          <w:rFonts w:asciiTheme="majorHAnsi" w:hAnsiTheme="majorHAnsi"/>
          <w:sz w:val="24"/>
          <w:szCs w:val="24"/>
        </w:rPr>
        <w:t xml:space="preserve">… верить, что </w:t>
      </w:r>
      <w:r w:rsidR="00B23765">
        <w:rPr>
          <w:rFonts w:asciiTheme="majorHAnsi" w:hAnsiTheme="majorHAnsi"/>
          <w:sz w:val="24"/>
          <w:szCs w:val="24"/>
        </w:rPr>
        <w:t>ОЮ</w:t>
      </w:r>
      <w:r w:rsidR="00F4336A" w:rsidRPr="00CE7974">
        <w:rPr>
          <w:rFonts w:asciiTheme="majorHAnsi" w:hAnsiTheme="majorHAnsi"/>
          <w:sz w:val="24"/>
          <w:szCs w:val="24"/>
        </w:rPr>
        <w:t xml:space="preserve"> готова на соглашение о бессрочном пользовании глупо – </w:t>
      </w:r>
      <w:proofErr w:type="spellStart"/>
      <w:r w:rsidR="00F4336A" w:rsidRPr="00CE7974">
        <w:rPr>
          <w:rFonts w:asciiTheme="majorHAnsi" w:hAnsiTheme="majorHAnsi"/>
          <w:sz w:val="24"/>
          <w:szCs w:val="24"/>
        </w:rPr>
        <w:t>один</w:t>
      </w:r>
      <w:r w:rsidR="00B23765">
        <w:rPr>
          <w:rFonts w:asciiTheme="majorHAnsi" w:hAnsiTheme="majorHAnsi"/>
          <w:sz w:val="24"/>
          <w:szCs w:val="24"/>
        </w:rPr>
        <w:t>а</w:t>
      </w:r>
      <w:proofErr w:type="spellEnd"/>
      <w:r w:rsidR="00F4336A" w:rsidRPr="00CE7974">
        <w:rPr>
          <w:rFonts w:asciiTheme="majorHAnsi" w:hAnsiTheme="majorHAnsi"/>
          <w:sz w:val="24"/>
          <w:szCs w:val="24"/>
        </w:rPr>
        <w:t xml:space="preserve"> договоренность уже наруш</w:t>
      </w:r>
      <w:r w:rsidR="00B23765">
        <w:rPr>
          <w:rFonts w:asciiTheme="majorHAnsi" w:hAnsiTheme="majorHAnsi"/>
          <w:sz w:val="24"/>
          <w:szCs w:val="24"/>
        </w:rPr>
        <w:t>ена</w:t>
      </w:r>
      <w:r w:rsidR="00F4336A" w:rsidRPr="00CE7974">
        <w:rPr>
          <w:rFonts w:asciiTheme="majorHAnsi" w:hAnsiTheme="majorHAnsi"/>
          <w:sz w:val="24"/>
          <w:szCs w:val="24"/>
        </w:rPr>
        <w:t xml:space="preserve">, а если бы </w:t>
      </w:r>
      <w:r w:rsidR="00B23765">
        <w:rPr>
          <w:rFonts w:asciiTheme="majorHAnsi" w:hAnsiTheme="majorHAnsi"/>
          <w:sz w:val="24"/>
          <w:szCs w:val="24"/>
        </w:rPr>
        <w:t xml:space="preserve">ОЮ </w:t>
      </w:r>
      <w:r w:rsidR="00F4336A" w:rsidRPr="00CE7974">
        <w:rPr>
          <w:rFonts w:asciiTheme="majorHAnsi" w:hAnsiTheme="majorHAnsi"/>
          <w:sz w:val="24"/>
          <w:szCs w:val="24"/>
        </w:rPr>
        <w:t>действительно хотела соглашения, наверное, я бы получил</w:t>
      </w:r>
      <w:proofErr w:type="gramEnd"/>
      <w:r w:rsidR="00F4336A" w:rsidRPr="00CE7974">
        <w:rPr>
          <w:rFonts w:asciiTheme="majorHAnsi" w:hAnsiTheme="majorHAnsi"/>
          <w:sz w:val="24"/>
          <w:szCs w:val="24"/>
        </w:rPr>
        <w:t xml:space="preserve"> его проект</w:t>
      </w:r>
      <w:r w:rsidR="00B23765">
        <w:rPr>
          <w:rFonts w:asciiTheme="majorHAnsi" w:hAnsiTheme="majorHAnsi"/>
          <w:sz w:val="24"/>
          <w:szCs w:val="24"/>
        </w:rPr>
        <w:t xml:space="preserve"> – но его нет</w:t>
      </w:r>
      <w:r w:rsidR="00F4336A" w:rsidRPr="00CE7974">
        <w:rPr>
          <w:rFonts w:asciiTheme="majorHAnsi" w:hAnsiTheme="majorHAnsi"/>
          <w:sz w:val="24"/>
          <w:szCs w:val="24"/>
        </w:rPr>
        <w:t>…</w:t>
      </w:r>
    </w:p>
    <w:p w:rsidR="00D63F68" w:rsidRDefault="00D63F68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C83DD6" w:rsidRDefault="007A133D" w:rsidP="00C83DD6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8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практика, о которой кулуарно судье сообщил представитель ответчика, стороной истца также изучалась. Однако, внешне похожие дела, имеют существенные отличия.</w:t>
      </w:r>
    </w:p>
    <w:p w:rsidR="00C83DD6" w:rsidRDefault="00C83DD6" w:rsidP="00C83DD6">
      <w:pPr>
        <w:pStyle w:val="a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N 2-28/2020 по иску Левченко Руслана Сергеевича к Пригуле Ирине Михайловне</w:t>
      </w:r>
      <w:r w:rsidRPr="0012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Абаканского городского суда Республики Хакасия от 20 февраля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рассмотренное  так же и </w:t>
      </w:r>
      <w:r w:rsidRPr="000A6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апелляционным жалобам Судебн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A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A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гражданским делам Верховного Суда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также, 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дело по иску В.В. к В.Д. о взыскании неосновательного обогащения,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рассмотренного 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гражданским</w:t>
      </w:r>
      <w:proofErr w:type="gramEnd"/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Первого кассационного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</w:t>
      </w:r>
      <w:r w:rsidRPr="008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2022 г. N 88-10596/2022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</w:p>
    <w:p w:rsidR="00C83DD6" w:rsidRDefault="00C83DD6" w:rsidP="00C83DD6">
      <w:pPr>
        <w:pStyle w:val="a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дела имели бы значительное сходство, если бы не было факта дарения домовладения, а я (истец) в исковом заявлении указал ответчиком мать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Тамару Михайловну). Тогда сестра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Юрьевна) могла бы заявить свои права в качестве третьего лица. В этом случае обогащение ответчика было бы вполне основательным – согласно достигнутой договоренности между истцом и ответчиком</w:t>
      </w:r>
      <w:r w:rsidR="0066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оставалась </w:t>
      </w:r>
      <w:r w:rsidR="00B2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66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собственника возместить стоимость неотделимых улучшений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 не было бы </w:t>
      </w:r>
      <w:r w:rsidR="0066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Pr="0012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 предъявлять такой иск</w:t>
      </w:r>
      <w:r w:rsidR="0066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идет согласно договоренности</w:t>
      </w:r>
      <w:r w:rsidRPr="00125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DD6" w:rsidRDefault="00C83DD6" w:rsidP="00C83DD6">
      <w:pPr>
        <w:pStyle w:val="a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же случае сестра является ответчиком, так как ее обогащение за мой счет не было ничем обусловлено. А мать является третьим лицом – бывшим собственником, дававшим вместе с отцом согласие на реконструкцию.</w:t>
      </w:r>
    </w:p>
    <w:p w:rsidR="00C83DD6" w:rsidRDefault="00C83DD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62241B" w:rsidRPr="0062241B" w:rsidRDefault="0062241B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вышесказанного следует:</w:t>
      </w:r>
      <w:r w:rsidRPr="0062241B">
        <w:rPr>
          <w:rFonts w:asciiTheme="majorHAnsi" w:hAnsiTheme="majorHAnsi"/>
          <w:sz w:val="24"/>
          <w:szCs w:val="24"/>
        </w:rPr>
        <w:t xml:space="preserve"> </w:t>
      </w:r>
    </w:p>
    <w:p w:rsidR="0062241B" w:rsidRPr="0062241B" w:rsidRDefault="0062241B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62241B">
        <w:rPr>
          <w:rFonts w:asciiTheme="majorHAnsi" w:hAnsiTheme="majorHAnsi"/>
          <w:sz w:val="24"/>
          <w:szCs w:val="24"/>
        </w:rPr>
        <w:t>- неправильное определение обстоятельств, имеющих значение для дела</w:t>
      </w:r>
      <w:r w:rsidR="008F3E38">
        <w:rPr>
          <w:rFonts w:asciiTheme="majorHAnsi" w:hAnsiTheme="majorHAnsi"/>
          <w:sz w:val="24"/>
          <w:szCs w:val="24"/>
        </w:rPr>
        <w:t xml:space="preserve">: </w:t>
      </w:r>
      <w:r w:rsidR="00937B80">
        <w:rPr>
          <w:rFonts w:asciiTheme="majorHAnsi" w:hAnsiTheme="majorHAnsi"/>
          <w:sz w:val="24"/>
          <w:szCs w:val="24"/>
        </w:rPr>
        <w:t>безвозмездная аренда сама по себе не является основанием для отмены ст. 1102, -</w:t>
      </w:r>
      <w:r w:rsidR="00D63F68">
        <w:rPr>
          <w:rFonts w:asciiTheme="majorHAnsi" w:hAnsiTheme="majorHAnsi"/>
          <w:sz w:val="24"/>
          <w:szCs w:val="24"/>
        </w:rPr>
        <w:t xml:space="preserve"> </w:t>
      </w:r>
      <w:r w:rsidR="008F3E38">
        <w:rPr>
          <w:rFonts w:asciiTheme="majorHAnsi" w:hAnsiTheme="majorHAnsi"/>
          <w:sz w:val="24"/>
          <w:szCs w:val="24"/>
        </w:rPr>
        <w:t>тем более</w:t>
      </w:r>
      <w:proofErr w:type="gramStart"/>
      <w:r w:rsidR="008F3E38">
        <w:rPr>
          <w:rFonts w:asciiTheme="majorHAnsi" w:hAnsiTheme="majorHAnsi"/>
          <w:sz w:val="24"/>
          <w:szCs w:val="24"/>
        </w:rPr>
        <w:t>,</w:t>
      </w:r>
      <w:proofErr w:type="gramEnd"/>
      <w:r w:rsidR="008F3E38">
        <w:rPr>
          <w:rFonts w:asciiTheme="majorHAnsi" w:hAnsiTheme="majorHAnsi"/>
          <w:sz w:val="24"/>
          <w:szCs w:val="24"/>
        </w:rPr>
        <w:t xml:space="preserve"> что</w:t>
      </w:r>
      <w:r w:rsidR="00937B80">
        <w:rPr>
          <w:rFonts w:asciiTheme="majorHAnsi" w:hAnsiTheme="majorHAnsi"/>
          <w:sz w:val="24"/>
          <w:szCs w:val="24"/>
        </w:rPr>
        <w:t xml:space="preserve"> </w:t>
      </w:r>
      <w:r w:rsidR="008F3E38">
        <w:rPr>
          <w:rFonts w:asciiTheme="majorHAnsi" w:hAnsiTheme="majorHAnsi"/>
          <w:sz w:val="24"/>
          <w:szCs w:val="24"/>
        </w:rPr>
        <w:t>аренды</w:t>
      </w:r>
      <w:r w:rsidR="00937B80">
        <w:rPr>
          <w:rFonts w:asciiTheme="majorHAnsi" w:hAnsiTheme="majorHAnsi"/>
          <w:sz w:val="24"/>
          <w:szCs w:val="24"/>
        </w:rPr>
        <w:t xml:space="preserve"> не было </w:t>
      </w:r>
      <w:r w:rsidR="008F3E38">
        <w:rPr>
          <w:rFonts w:asciiTheme="majorHAnsi" w:hAnsiTheme="majorHAnsi"/>
          <w:sz w:val="24"/>
          <w:szCs w:val="24"/>
        </w:rPr>
        <w:t>и юридически не могло быть с новым собственником. А в моих взаимоотношениях с родителями</w:t>
      </w:r>
      <w:r w:rsidR="008F3E38" w:rsidRPr="008F3E38">
        <w:rPr>
          <w:rFonts w:asciiTheme="majorHAnsi" w:hAnsiTheme="majorHAnsi"/>
          <w:sz w:val="24"/>
          <w:szCs w:val="24"/>
        </w:rPr>
        <w:t xml:space="preserve"> </w:t>
      </w:r>
      <w:r w:rsidR="008F3E38">
        <w:rPr>
          <w:rFonts w:asciiTheme="majorHAnsi" w:hAnsiTheme="majorHAnsi"/>
          <w:sz w:val="24"/>
          <w:szCs w:val="24"/>
        </w:rPr>
        <w:t xml:space="preserve">это скорее родственное поселение, но даже, если это аренда, </w:t>
      </w:r>
      <w:r w:rsidR="00937B80">
        <w:rPr>
          <w:rFonts w:asciiTheme="majorHAnsi" w:hAnsiTheme="majorHAnsi"/>
          <w:sz w:val="24"/>
          <w:szCs w:val="24"/>
        </w:rPr>
        <w:t xml:space="preserve">и тогда я имел </w:t>
      </w:r>
      <w:r w:rsidR="00663816">
        <w:rPr>
          <w:rFonts w:asciiTheme="majorHAnsi" w:hAnsiTheme="majorHAnsi"/>
          <w:sz w:val="24"/>
          <w:szCs w:val="24"/>
        </w:rPr>
        <w:t xml:space="preserve">бы </w:t>
      </w:r>
      <w:r w:rsidR="00937B80">
        <w:rPr>
          <w:rFonts w:asciiTheme="majorHAnsi" w:hAnsiTheme="majorHAnsi"/>
          <w:sz w:val="24"/>
          <w:szCs w:val="24"/>
        </w:rPr>
        <w:t>право на компенсацию затрат на неотделимые улучшения</w:t>
      </w:r>
      <w:r w:rsidR="008F3E38">
        <w:rPr>
          <w:rFonts w:asciiTheme="majorHAnsi" w:hAnsiTheme="majorHAnsi"/>
          <w:sz w:val="24"/>
          <w:szCs w:val="24"/>
        </w:rPr>
        <w:t>.</w:t>
      </w:r>
    </w:p>
    <w:p w:rsidR="007A133D" w:rsidRDefault="0062241B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62241B">
        <w:rPr>
          <w:rFonts w:asciiTheme="majorHAnsi" w:hAnsiTheme="majorHAnsi"/>
          <w:sz w:val="24"/>
          <w:szCs w:val="24"/>
        </w:rPr>
        <w:t xml:space="preserve">- недоказанность установленных судом первой инстанции обстоятельств, имеющих значение для дела; </w:t>
      </w:r>
      <w:r>
        <w:rPr>
          <w:rFonts w:asciiTheme="majorHAnsi" w:hAnsiTheme="majorHAnsi"/>
          <w:sz w:val="24"/>
          <w:szCs w:val="24"/>
        </w:rPr>
        <w:t>- точнее = их искажение!</w:t>
      </w:r>
      <w:r w:rsidR="00937B80">
        <w:rPr>
          <w:rFonts w:asciiTheme="majorHAnsi" w:hAnsiTheme="majorHAnsi"/>
          <w:sz w:val="24"/>
          <w:szCs w:val="24"/>
        </w:rPr>
        <w:t xml:space="preserve"> – согласие родителей (собственников на момент начала реконструкции и до ее прекращения) было (и даже </w:t>
      </w:r>
      <w:r w:rsidR="007A133D">
        <w:rPr>
          <w:rFonts w:asciiTheme="majorHAnsi" w:hAnsiTheme="majorHAnsi"/>
          <w:sz w:val="24"/>
          <w:szCs w:val="24"/>
        </w:rPr>
        <w:t xml:space="preserve">более того - </w:t>
      </w:r>
      <w:r w:rsidR="00937B80">
        <w:rPr>
          <w:rFonts w:asciiTheme="majorHAnsi" w:hAnsiTheme="majorHAnsi"/>
          <w:sz w:val="24"/>
          <w:szCs w:val="24"/>
        </w:rPr>
        <w:t>просьба)</w:t>
      </w:r>
      <w:r w:rsidR="00C83DD6">
        <w:rPr>
          <w:rFonts w:asciiTheme="majorHAnsi" w:hAnsiTheme="majorHAnsi"/>
          <w:sz w:val="24"/>
          <w:szCs w:val="24"/>
        </w:rPr>
        <w:t>, а согласия ответчика и не могло быть – она не являлась стороной в наших взаимоотношениях с родителями</w:t>
      </w:r>
      <w:r w:rsidR="00937B80">
        <w:rPr>
          <w:rFonts w:asciiTheme="majorHAnsi" w:hAnsiTheme="majorHAnsi"/>
          <w:sz w:val="24"/>
          <w:szCs w:val="24"/>
        </w:rPr>
        <w:t>!!!</w:t>
      </w:r>
      <w:r w:rsidR="00663816">
        <w:rPr>
          <w:rFonts w:asciiTheme="majorHAnsi" w:hAnsiTheme="majorHAnsi"/>
          <w:sz w:val="24"/>
          <w:szCs w:val="24"/>
        </w:rPr>
        <w:t xml:space="preserve"> </w:t>
      </w:r>
    </w:p>
    <w:p w:rsidR="0062241B" w:rsidRPr="0062241B" w:rsidRDefault="007A133D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63816">
        <w:rPr>
          <w:rFonts w:asciiTheme="majorHAnsi" w:hAnsiTheme="majorHAnsi"/>
          <w:sz w:val="24"/>
          <w:szCs w:val="24"/>
        </w:rPr>
        <w:t>реальная цена иска так и не установлена.</w:t>
      </w:r>
    </w:p>
    <w:p w:rsidR="0062241B" w:rsidRPr="0062241B" w:rsidRDefault="0062241B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62241B">
        <w:rPr>
          <w:rFonts w:asciiTheme="majorHAnsi" w:hAnsiTheme="majorHAnsi"/>
          <w:sz w:val="24"/>
          <w:szCs w:val="24"/>
        </w:rPr>
        <w:t>- несоответствие выводов суда первой инстанции, изложенных в решении суда, обстоятельствам дела;</w:t>
      </w:r>
      <w:r w:rsidR="00937B80">
        <w:rPr>
          <w:rFonts w:asciiTheme="majorHAnsi" w:hAnsiTheme="majorHAnsi"/>
          <w:sz w:val="24"/>
          <w:szCs w:val="24"/>
        </w:rPr>
        <w:t xml:space="preserve"> - т.к. не соблюдены первые пункт</w:t>
      </w:r>
      <w:r w:rsidR="007A133D">
        <w:rPr>
          <w:rFonts w:asciiTheme="majorHAnsi" w:hAnsiTheme="majorHAnsi"/>
          <w:sz w:val="24"/>
          <w:szCs w:val="24"/>
        </w:rPr>
        <w:t>ы</w:t>
      </w:r>
      <w:r w:rsidR="00937B80">
        <w:rPr>
          <w:rFonts w:asciiTheme="majorHAnsi" w:hAnsiTheme="majorHAnsi"/>
          <w:sz w:val="24"/>
          <w:szCs w:val="24"/>
        </w:rPr>
        <w:t>…</w:t>
      </w:r>
    </w:p>
    <w:p w:rsidR="0062241B" w:rsidRDefault="0062241B" w:rsidP="0062241B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62241B">
        <w:rPr>
          <w:rFonts w:asciiTheme="majorHAnsi" w:hAnsiTheme="majorHAnsi"/>
          <w:sz w:val="24"/>
          <w:szCs w:val="24"/>
        </w:rPr>
        <w:t xml:space="preserve">- нарушение или неправильное применение норм материального права или норм процессуального права </w:t>
      </w:r>
      <w:r w:rsidR="00937B80">
        <w:rPr>
          <w:rFonts w:asciiTheme="majorHAnsi" w:hAnsiTheme="majorHAnsi"/>
          <w:sz w:val="24"/>
          <w:szCs w:val="24"/>
        </w:rPr>
        <w:t xml:space="preserve">– половина ГПК </w:t>
      </w:r>
      <w:r w:rsidR="00D63F68">
        <w:rPr>
          <w:rFonts w:asciiTheme="majorHAnsi" w:hAnsiTheme="majorHAnsi"/>
          <w:sz w:val="24"/>
          <w:szCs w:val="24"/>
        </w:rPr>
        <w:t>про</w:t>
      </w:r>
      <w:r w:rsidR="00937B80">
        <w:rPr>
          <w:rFonts w:asciiTheme="majorHAnsi" w:hAnsiTheme="majorHAnsi"/>
          <w:sz w:val="24"/>
          <w:szCs w:val="24"/>
        </w:rPr>
        <w:t>игнорирована…</w:t>
      </w:r>
    </w:p>
    <w:p w:rsidR="00F4336A" w:rsidRDefault="0062241B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Т.е. </w:t>
      </w:r>
      <w:r w:rsidRPr="0062241B">
        <w:rPr>
          <w:rFonts w:asciiTheme="majorHAnsi" w:hAnsiTheme="majorHAnsi"/>
          <w:sz w:val="24"/>
          <w:szCs w:val="24"/>
        </w:rPr>
        <w:t xml:space="preserve">Согласно статье 330 ГПК РФ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8F3E38">
        <w:rPr>
          <w:rFonts w:asciiTheme="majorHAnsi" w:hAnsiTheme="majorHAnsi"/>
          <w:sz w:val="24"/>
          <w:szCs w:val="24"/>
        </w:rPr>
        <w:t xml:space="preserve">имеются </w:t>
      </w:r>
      <w:r>
        <w:rPr>
          <w:rFonts w:asciiTheme="majorHAnsi" w:hAnsiTheme="majorHAnsi"/>
          <w:sz w:val="24"/>
          <w:szCs w:val="24"/>
        </w:rPr>
        <w:t xml:space="preserve">все </w:t>
      </w:r>
      <w:r w:rsidRPr="0062241B">
        <w:rPr>
          <w:rFonts w:asciiTheme="majorHAnsi" w:hAnsiTheme="majorHAnsi"/>
          <w:sz w:val="24"/>
          <w:szCs w:val="24"/>
        </w:rPr>
        <w:t xml:space="preserve">основания </w:t>
      </w:r>
      <w:r>
        <w:rPr>
          <w:rFonts w:asciiTheme="majorHAnsi" w:hAnsiTheme="majorHAnsi"/>
          <w:sz w:val="24"/>
          <w:szCs w:val="24"/>
        </w:rPr>
        <w:t>для</w:t>
      </w:r>
      <w:r w:rsidRPr="0062241B">
        <w:rPr>
          <w:rFonts w:asciiTheme="majorHAnsi" w:hAnsiTheme="majorHAnsi"/>
          <w:sz w:val="24"/>
          <w:szCs w:val="24"/>
        </w:rPr>
        <w:t xml:space="preserve"> отмен</w:t>
      </w:r>
      <w:r>
        <w:rPr>
          <w:rFonts w:asciiTheme="majorHAnsi" w:hAnsiTheme="majorHAnsi"/>
          <w:sz w:val="24"/>
          <w:szCs w:val="24"/>
        </w:rPr>
        <w:t>ы и</w:t>
      </w:r>
      <w:r w:rsidRPr="0062241B">
        <w:rPr>
          <w:rFonts w:asciiTheme="majorHAnsi" w:hAnsiTheme="majorHAnsi"/>
          <w:sz w:val="24"/>
          <w:szCs w:val="24"/>
        </w:rPr>
        <w:t xml:space="preserve"> изменени</w:t>
      </w:r>
      <w:r>
        <w:rPr>
          <w:rFonts w:asciiTheme="majorHAnsi" w:hAnsiTheme="majorHAnsi"/>
          <w:sz w:val="24"/>
          <w:szCs w:val="24"/>
        </w:rPr>
        <w:t>я</w:t>
      </w:r>
      <w:r w:rsidRPr="0062241B">
        <w:rPr>
          <w:rFonts w:asciiTheme="majorHAnsi" w:hAnsiTheme="majorHAnsi"/>
          <w:sz w:val="24"/>
          <w:szCs w:val="24"/>
        </w:rPr>
        <w:t xml:space="preserve"> решения </w:t>
      </w:r>
      <w:r>
        <w:rPr>
          <w:rFonts w:asciiTheme="majorHAnsi" w:hAnsiTheme="majorHAnsi"/>
          <w:sz w:val="24"/>
          <w:szCs w:val="24"/>
        </w:rPr>
        <w:t xml:space="preserve">Ленинского районного суда г. </w:t>
      </w:r>
      <w:proofErr w:type="spellStart"/>
      <w:r>
        <w:rPr>
          <w:rFonts w:asciiTheme="majorHAnsi" w:hAnsiTheme="majorHAnsi"/>
          <w:sz w:val="24"/>
          <w:szCs w:val="24"/>
        </w:rPr>
        <w:t>Н.Тагила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.</w:t>
      </w:r>
      <w:r w:rsidR="00D63F68">
        <w:rPr>
          <w:rFonts w:asciiTheme="majorHAnsi" w:hAnsiTheme="majorHAnsi"/>
          <w:sz w:val="24"/>
          <w:szCs w:val="24"/>
        </w:rPr>
        <w:t>?</w:t>
      </w:r>
      <w:proofErr w:type="gramEnd"/>
    </w:p>
    <w:p w:rsidR="00A64C46" w:rsidRDefault="00A64C4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Мной </w:t>
      </w:r>
      <w:proofErr w:type="gramStart"/>
      <w:r>
        <w:rPr>
          <w:rFonts w:asciiTheme="majorHAnsi" w:hAnsiTheme="majorHAnsi"/>
          <w:sz w:val="24"/>
          <w:szCs w:val="24"/>
        </w:rPr>
        <w:t>поданы</w:t>
      </w:r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A64C46" w:rsidRDefault="00A64C4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замечания к протоколу от 19.12.2021 – ответ судьи – чистейшая отписка: я пишу, что такая-то фраза искажена – суд отвечает: мы не обязаны дословно …. На 2-х страничный документ, в котором по пунктам расписаны конкретные замечания – ответ в два предложения…</w:t>
      </w:r>
    </w:p>
    <w:p w:rsidR="00A64C46" w:rsidRDefault="00A64C4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Жалоба на потерю письма Аксенова – удовлетворена председателем суда – письмо приобщено к делу и может быть использовано в качестве свидетельских показаний …</w:t>
      </w:r>
    </w:p>
    <w:p w:rsidR="00A64C46" w:rsidRDefault="00A64C46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Жалоба в ККС на действия судьи </w:t>
      </w:r>
      <w:r w:rsidR="00C9760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9760E">
        <w:rPr>
          <w:rFonts w:asciiTheme="majorHAnsi" w:hAnsiTheme="majorHAnsi"/>
          <w:sz w:val="24"/>
          <w:szCs w:val="24"/>
        </w:rPr>
        <w:t>ответ – примерно такой же, как и на замечания к протоколу – приведенные мной факты – лишь «…отражают субъективную оценку…»…</w:t>
      </w:r>
    </w:p>
    <w:p w:rsidR="00C9760E" w:rsidRPr="00CE7974" w:rsidRDefault="00C9760E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Апелляционная жалоба – направлена в высшую инстанцию 22.03.2023 г.</w:t>
      </w:r>
      <w:bookmarkStart w:id="0" w:name="_GoBack"/>
      <w:bookmarkEnd w:id="0"/>
    </w:p>
    <w:p w:rsidR="00486492" w:rsidRPr="00CE7974" w:rsidRDefault="00486492" w:rsidP="00486492">
      <w:pPr>
        <w:spacing w:after="0"/>
        <w:ind w:firstLine="284"/>
        <w:rPr>
          <w:rFonts w:asciiTheme="majorHAnsi" w:hAnsiTheme="majorHAnsi"/>
          <w:sz w:val="24"/>
          <w:szCs w:val="24"/>
        </w:rPr>
      </w:pPr>
    </w:p>
    <w:p w:rsidR="000E1468" w:rsidRDefault="000E1468" w:rsidP="000A6C33">
      <w:pPr>
        <w:pStyle w:val="a3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2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первого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468" w:rsidRPr="000E1468" w:rsidRDefault="00286354" w:rsidP="000E14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</w:t>
      </w:r>
      <w:r w:rsidR="000E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0E1468" w:rsidRPr="000E1468" w:rsidRDefault="00286354" w:rsidP="000E14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повторной экспертизы</w:t>
      </w:r>
    </w:p>
    <w:p w:rsidR="000E1468" w:rsidRPr="000F2A23" w:rsidRDefault="00286354" w:rsidP="000E14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Затребовать д</w:t>
      </w:r>
      <w:r w:rsidR="000E14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– как там отражены мои интересы</w:t>
      </w:r>
    </w:p>
    <w:p w:rsidR="000F2A23" w:rsidRPr="000F2A23" w:rsidRDefault="000F2A23" w:rsidP="000F2A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домовой книги – кто на сегодня зарегистрирован – в платежке </w:t>
      </w:r>
      <w:r w:rsidR="00D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новый собственник</w:t>
      </w:r>
      <w:r w:rsidR="00D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Куценок</w:t>
      </w:r>
      <w:proofErr w:type="spellEnd"/>
      <w:r w:rsidR="00D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проживающих человека – по факту я живу один…</w:t>
      </w:r>
      <w:r w:rsidRPr="000F2A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 это не смотря на то, что я просил суд «</w:t>
      </w:r>
      <w:r w:rsidRP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определение о запрете регистрационных действий на домовладение и земельный участок, расположенные по адресу:</w:t>
      </w:r>
      <w:proofErr w:type="gramEnd"/>
      <w:r w:rsidRP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Свердловская область, г. Нижний Тагил, ул. Малая </w:t>
      </w:r>
      <w:proofErr w:type="spellStart"/>
      <w:r w:rsidRPr="000F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Гальянская</w:t>
      </w:r>
      <w:proofErr w:type="spellEnd"/>
      <w:r w:rsidRPr="000F2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51</w:t>
      </w:r>
      <w:r w:rsidRP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судебного разбирательства</w:t>
      </w:r>
      <w:proofErr w:type="gramStart"/>
      <w:r w:rsidRPr="000F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 удовлетворил данное ходатайство.</w:t>
      </w:r>
    </w:p>
    <w:p w:rsidR="000F2A23" w:rsidRPr="00896C03" w:rsidRDefault="000F2A23" w:rsidP="000F2A2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492" w:rsidRDefault="00486492" w:rsidP="00486492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486492" w:rsidRPr="00486492" w:rsidRDefault="00486492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486492">
        <w:rPr>
          <w:rFonts w:asciiTheme="majorHAnsi" w:hAnsiTheme="majorHAnsi"/>
          <w:sz w:val="24"/>
          <w:szCs w:val="24"/>
        </w:rPr>
        <w:t>Мои предложения:</w:t>
      </w:r>
    </w:p>
    <w:p w:rsidR="00486492" w:rsidRPr="00486492" w:rsidRDefault="00486492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486492">
        <w:rPr>
          <w:rFonts w:asciiTheme="majorHAnsi" w:hAnsiTheme="majorHAnsi"/>
          <w:sz w:val="24"/>
          <w:szCs w:val="24"/>
        </w:rPr>
        <w:t>- изучение материалов дела, выработка позиции – 5 000 руб.</w:t>
      </w:r>
    </w:p>
    <w:p w:rsidR="00486492" w:rsidRPr="00486492" w:rsidRDefault="00486492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486492">
        <w:rPr>
          <w:rFonts w:asciiTheme="majorHAnsi" w:hAnsiTheme="majorHAnsi"/>
          <w:sz w:val="24"/>
          <w:szCs w:val="24"/>
        </w:rPr>
        <w:t xml:space="preserve">- подготовка к каждому заседанию и участие в нем – </w:t>
      </w:r>
      <w:r w:rsidR="00286354">
        <w:rPr>
          <w:rFonts w:asciiTheme="majorHAnsi" w:hAnsiTheme="majorHAnsi"/>
          <w:sz w:val="24"/>
          <w:szCs w:val="24"/>
        </w:rPr>
        <w:t>3</w:t>
      </w:r>
      <w:r w:rsidRPr="00486492">
        <w:rPr>
          <w:rFonts w:asciiTheme="majorHAnsi" w:hAnsiTheme="majorHAnsi"/>
          <w:sz w:val="24"/>
          <w:szCs w:val="24"/>
        </w:rPr>
        <w:t> 000 руб.</w:t>
      </w:r>
    </w:p>
    <w:p w:rsidR="00486492" w:rsidRDefault="00486492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  <w:r w:rsidRPr="00486492">
        <w:rPr>
          <w:rFonts w:asciiTheme="majorHAnsi" w:hAnsiTheme="majorHAnsi"/>
          <w:sz w:val="24"/>
          <w:szCs w:val="24"/>
        </w:rPr>
        <w:t>- гонорар успеха – 2</w:t>
      </w:r>
      <w:r w:rsidR="00286354">
        <w:rPr>
          <w:rFonts w:asciiTheme="majorHAnsi" w:hAnsiTheme="majorHAnsi"/>
          <w:sz w:val="24"/>
          <w:szCs w:val="24"/>
        </w:rPr>
        <w:t>0</w:t>
      </w:r>
      <w:r w:rsidRPr="00486492">
        <w:rPr>
          <w:rFonts w:asciiTheme="majorHAnsi" w:hAnsiTheme="majorHAnsi"/>
          <w:sz w:val="24"/>
          <w:szCs w:val="24"/>
        </w:rPr>
        <w:t xml:space="preserve"> 000 руб.  </w:t>
      </w:r>
    </w:p>
    <w:p w:rsidR="00286354" w:rsidRPr="00486492" w:rsidRDefault="00286354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</w:p>
    <w:p w:rsidR="008F3E38" w:rsidRDefault="008F3E38" w:rsidP="00486492">
      <w:pPr>
        <w:pStyle w:val="a3"/>
        <w:spacing w:after="0"/>
        <w:ind w:left="0"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Дело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№ 2-1913/2022 ~ М-1650/2022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Ленинском районном суде Нижнего Тагила</w:t>
      </w:r>
      <w:r w:rsidR="00224A86">
        <w:rPr>
          <w:rFonts w:asciiTheme="majorHAnsi" w:eastAsia="Times New Roman" w:hAnsiTheme="majorHAnsi" w:cs="Times New Roman"/>
          <w:sz w:val="24"/>
          <w:szCs w:val="24"/>
          <w:lang w:eastAsia="ru-RU"/>
        </w:rPr>
        <w:t>, Решение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</w:t>
      </w:r>
      <w:hyperlink r:id="rId6" w:history="1">
        <w:r w:rsidR="00A318F2" w:rsidRPr="007E3146">
          <w:rPr>
            <w:rStyle w:val="a4"/>
            <w:rFonts w:asciiTheme="majorHAnsi" w:eastAsia="Times New Roman" w:hAnsiTheme="majorHAnsi" w:cs="Times New Roman"/>
            <w:sz w:val="24"/>
            <w:szCs w:val="24"/>
            <w:lang w:eastAsia="ru-RU"/>
          </w:rPr>
          <w:t>https://leninskytag--svd.sudrf.ru/modules.php?name=sud_delo&amp;srv_num=1&amp;name_op=case&amp;case_id=285637028&amp;case_uid=b4ce19cf-ffd1-4fd7-9279-fb6bd37e88cf&amp;delo_id=1540005&amp;ne</w:t>
        </w:r>
        <w:r w:rsidR="00A318F2" w:rsidRPr="007E3146">
          <w:rPr>
            <w:rStyle w:val="a4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w</w:t>
        </w:r>
      </w:hyperlink>
      <w:r w:rsidR="00A318F2" w:rsidRPr="00A318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=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486492" w:rsidRDefault="008F3E38" w:rsidP="00486492">
      <w:pPr>
        <w:pStyle w:val="a3"/>
        <w:spacing w:after="0"/>
        <w:ind w:left="0" w:firstLine="284"/>
        <w:rPr>
          <w:rStyle w:val="a4"/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86492" w:rsidRPr="0048649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Ссылка на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фотографии </w:t>
      </w:r>
      <w:r w:rsidR="00486492" w:rsidRPr="00486492">
        <w:rPr>
          <w:rFonts w:asciiTheme="majorHAnsi" w:eastAsia="Times New Roman" w:hAnsiTheme="majorHAnsi" w:cs="Times New Roman"/>
          <w:sz w:val="24"/>
          <w:szCs w:val="24"/>
          <w:lang w:eastAsia="ru-RU"/>
        </w:rPr>
        <w:t>дел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 и мои документы, приобщенные к делу</w:t>
      </w:r>
      <w:r w:rsidR="00486492" w:rsidRPr="0048649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7" w:history="1">
        <w:r w:rsidR="00A318F2" w:rsidRPr="007E3146">
          <w:rPr>
            <w:rStyle w:val="a4"/>
            <w:rFonts w:asciiTheme="majorHAnsi" w:eastAsia="Times New Roman" w:hAnsiTheme="majorHAnsi" w:cs="Times New Roman"/>
            <w:sz w:val="24"/>
            <w:szCs w:val="24"/>
            <w:lang w:eastAsia="ru-RU"/>
          </w:rPr>
          <w:t>https://cloud.mail.ru/public/ZneH/JDkQo2HAA</w:t>
        </w:r>
      </w:hyperlink>
      <w:r w:rsidR="00937B80">
        <w:rPr>
          <w:rStyle w:val="a4"/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37B80" w:rsidRPr="00937B80" w:rsidRDefault="00937B80" w:rsidP="00937B80"/>
    <w:p w:rsidR="000F2A23" w:rsidRPr="000F2A23" w:rsidRDefault="000F2A23" w:rsidP="000F2A2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последний вопрос: </w:t>
      </w:r>
      <w:r w:rsidRPr="000F2A23">
        <w:rPr>
          <w:rFonts w:asciiTheme="majorHAnsi" w:hAnsiTheme="majorHAnsi"/>
          <w:sz w:val="24"/>
          <w:szCs w:val="24"/>
        </w:rPr>
        <w:t>считаете ли Вы, что по справедливости и сам дом должен принадлежать мне, а не только неотделимые улучшения? Т.е. Вы будете защищать правое дело…?</w:t>
      </w:r>
    </w:p>
    <w:p w:rsidR="00937B80" w:rsidRPr="00486492" w:rsidRDefault="00937B80" w:rsidP="00486492">
      <w:pPr>
        <w:pStyle w:val="a3"/>
        <w:spacing w:after="0"/>
        <w:ind w:left="0" w:firstLine="284"/>
        <w:rPr>
          <w:rFonts w:asciiTheme="majorHAnsi" w:hAnsiTheme="majorHAnsi"/>
          <w:sz w:val="24"/>
          <w:szCs w:val="24"/>
        </w:rPr>
      </w:pPr>
    </w:p>
    <w:sectPr w:rsidR="00937B80" w:rsidRPr="00486492" w:rsidSect="004864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CC3"/>
    <w:multiLevelType w:val="hybridMultilevel"/>
    <w:tmpl w:val="A3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3FD"/>
    <w:multiLevelType w:val="hybridMultilevel"/>
    <w:tmpl w:val="F6E40A26"/>
    <w:lvl w:ilvl="0" w:tplc="CB6CA3A8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EB16AD"/>
    <w:multiLevelType w:val="hybridMultilevel"/>
    <w:tmpl w:val="69DE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155"/>
    <w:multiLevelType w:val="multilevel"/>
    <w:tmpl w:val="E7C40C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81" w:hanging="972"/>
      </w:pPr>
      <w:rPr>
        <w:sz w:val="27"/>
      </w:rPr>
    </w:lvl>
    <w:lvl w:ilvl="2">
      <w:start w:val="1"/>
      <w:numFmt w:val="decimal"/>
      <w:isLgl/>
      <w:lvlText w:val="%1.%2.%3."/>
      <w:lvlJc w:val="left"/>
      <w:pPr>
        <w:ind w:left="1681" w:hanging="972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sz w:val="27"/>
      </w:rPr>
    </w:lvl>
  </w:abstractNum>
  <w:abstractNum w:abstractNumId="4">
    <w:nsid w:val="70A77E8A"/>
    <w:multiLevelType w:val="multilevel"/>
    <w:tmpl w:val="77E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56"/>
    <w:rsid w:val="00031839"/>
    <w:rsid w:val="000A6C33"/>
    <w:rsid w:val="000E1468"/>
    <w:rsid w:val="000F2A23"/>
    <w:rsid w:val="00106D23"/>
    <w:rsid w:val="00125A4E"/>
    <w:rsid w:val="00143A4B"/>
    <w:rsid w:val="0018746A"/>
    <w:rsid w:val="00195E9B"/>
    <w:rsid w:val="001A4F04"/>
    <w:rsid w:val="00224A86"/>
    <w:rsid w:val="00236569"/>
    <w:rsid w:val="00244EA6"/>
    <w:rsid w:val="00257883"/>
    <w:rsid w:val="00286354"/>
    <w:rsid w:val="00286F3E"/>
    <w:rsid w:val="002B2117"/>
    <w:rsid w:val="00340956"/>
    <w:rsid w:val="00340D3F"/>
    <w:rsid w:val="00342B85"/>
    <w:rsid w:val="00362D57"/>
    <w:rsid w:val="004067DD"/>
    <w:rsid w:val="00441301"/>
    <w:rsid w:val="00486492"/>
    <w:rsid w:val="005522AB"/>
    <w:rsid w:val="005833B5"/>
    <w:rsid w:val="005C0611"/>
    <w:rsid w:val="005C7725"/>
    <w:rsid w:val="005D0802"/>
    <w:rsid w:val="0062241B"/>
    <w:rsid w:val="006238D8"/>
    <w:rsid w:val="00636F01"/>
    <w:rsid w:val="00663816"/>
    <w:rsid w:val="006731BA"/>
    <w:rsid w:val="006C0100"/>
    <w:rsid w:val="007941A1"/>
    <w:rsid w:val="007A133D"/>
    <w:rsid w:val="007A4E83"/>
    <w:rsid w:val="007B5245"/>
    <w:rsid w:val="007C1239"/>
    <w:rsid w:val="007C2B12"/>
    <w:rsid w:val="00896C03"/>
    <w:rsid w:val="008E6338"/>
    <w:rsid w:val="008F3E38"/>
    <w:rsid w:val="00904CB8"/>
    <w:rsid w:val="009348BE"/>
    <w:rsid w:val="00937B80"/>
    <w:rsid w:val="00953BBE"/>
    <w:rsid w:val="009E48BE"/>
    <w:rsid w:val="00A12F4A"/>
    <w:rsid w:val="00A20F85"/>
    <w:rsid w:val="00A318F2"/>
    <w:rsid w:val="00A46DCE"/>
    <w:rsid w:val="00A51746"/>
    <w:rsid w:val="00A64C46"/>
    <w:rsid w:val="00A9258B"/>
    <w:rsid w:val="00B23765"/>
    <w:rsid w:val="00BC6DEC"/>
    <w:rsid w:val="00C83DD6"/>
    <w:rsid w:val="00C9760E"/>
    <w:rsid w:val="00D63F68"/>
    <w:rsid w:val="00D950EA"/>
    <w:rsid w:val="00E15A42"/>
    <w:rsid w:val="00E2096D"/>
    <w:rsid w:val="00E26CBB"/>
    <w:rsid w:val="00E34DA6"/>
    <w:rsid w:val="00E43FAC"/>
    <w:rsid w:val="00E86838"/>
    <w:rsid w:val="00F4336A"/>
    <w:rsid w:val="00F47F60"/>
    <w:rsid w:val="00F95FF1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1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1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ZneH/JDkQo2H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inskytag--svd.sudrf.ru/modules.php?name=sud_delo&amp;srv_num=1&amp;name_op=case&amp;case_id=285637028&amp;case_uid=b4ce19cf-ffd1-4fd7-9279-fb6bd37e88cf&amp;delo_id=1540005&amp;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2023-01-26T23:42:00Z</dcterms:created>
  <dcterms:modified xsi:type="dcterms:W3CDTF">2023-02-28T06:37:00Z</dcterms:modified>
</cp:coreProperties>
</file>